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88" w:rsidRDefault="00604F88" w:rsidP="008D0215">
      <w:pPr>
        <w:ind w:left="3540" w:firstLine="708"/>
        <w:rPr>
          <w:sz w:val="28"/>
          <w:szCs w:val="28"/>
          <w:lang w:val="uk-UA"/>
        </w:rPr>
      </w:pPr>
      <w:r w:rsidRPr="00F95318">
        <w:rPr>
          <w:sz w:val="28"/>
          <w:szCs w:val="28"/>
          <w:lang w:val="uk-UA"/>
        </w:rPr>
        <w:t xml:space="preserve">Додаток </w:t>
      </w:r>
    </w:p>
    <w:p w:rsidR="00604F88" w:rsidRDefault="00604F88" w:rsidP="008D0215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Чернігівської районної ради </w:t>
      </w:r>
    </w:p>
    <w:p w:rsidR="00604F88" w:rsidRDefault="008D0215" w:rsidP="008D0215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604F88">
        <w:rPr>
          <w:sz w:val="28"/>
          <w:szCs w:val="28"/>
          <w:lang w:val="uk-UA"/>
        </w:rPr>
        <w:t xml:space="preserve"> </w:t>
      </w:r>
      <w:r w:rsidR="008C0D6D">
        <w:rPr>
          <w:sz w:val="28"/>
          <w:szCs w:val="28"/>
          <w:lang w:val="uk-UA"/>
        </w:rPr>
        <w:t>квітня</w:t>
      </w:r>
      <w:r w:rsidR="00604F88">
        <w:rPr>
          <w:sz w:val="28"/>
          <w:szCs w:val="28"/>
          <w:lang w:val="uk-UA"/>
        </w:rPr>
        <w:t xml:space="preserve"> 2014 року </w:t>
      </w:r>
    </w:p>
    <w:p w:rsidR="00604F88" w:rsidRPr="00E44E75" w:rsidRDefault="00604F88" w:rsidP="008D0215">
      <w:pPr>
        <w:ind w:left="3540" w:firstLine="708"/>
        <w:rPr>
          <w:sz w:val="28"/>
          <w:szCs w:val="28"/>
          <w:lang w:val="uk-UA" w:eastAsia="en-US"/>
        </w:rPr>
      </w:pPr>
      <w:r w:rsidRPr="00E44E75">
        <w:rPr>
          <w:sz w:val="28"/>
          <w:szCs w:val="28"/>
          <w:lang w:val="uk-UA"/>
        </w:rPr>
        <w:t xml:space="preserve">«Про звіт </w:t>
      </w:r>
      <w:r w:rsidRPr="00E44E75">
        <w:rPr>
          <w:sz w:val="28"/>
          <w:szCs w:val="28"/>
          <w:lang w:val="uk-UA" w:eastAsia="en-US"/>
        </w:rPr>
        <w:t xml:space="preserve">комунального позашкільного </w:t>
      </w:r>
    </w:p>
    <w:p w:rsidR="003B4B53" w:rsidRDefault="00604F88" w:rsidP="008D0215">
      <w:pPr>
        <w:ind w:left="4248"/>
        <w:rPr>
          <w:sz w:val="28"/>
          <w:szCs w:val="28"/>
          <w:lang w:val="uk-UA"/>
        </w:rPr>
      </w:pPr>
      <w:r w:rsidRPr="00E44E75">
        <w:rPr>
          <w:sz w:val="28"/>
          <w:szCs w:val="28"/>
          <w:lang w:val="uk-UA" w:eastAsia="en-US"/>
        </w:rPr>
        <w:t>навчального закладу «</w:t>
      </w:r>
      <w:r w:rsidRPr="00571BC6">
        <w:rPr>
          <w:sz w:val="28"/>
          <w:szCs w:val="28"/>
          <w:lang w:val="uk-UA"/>
        </w:rPr>
        <w:t>Будинок школяра</w:t>
      </w:r>
      <w:r>
        <w:rPr>
          <w:sz w:val="28"/>
          <w:szCs w:val="28"/>
          <w:lang w:val="uk-UA"/>
        </w:rPr>
        <w:t>»</w:t>
      </w:r>
      <w:r w:rsidRPr="00E44E75">
        <w:rPr>
          <w:sz w:val="28"/>
          <w:szCs w:val="28"/>
          <w:lang w:val="uk-UA" w:eastAsia="en-US"/>
        </w:rPr>
        <w:t xml:space="preserve"> Чернігівської </w:t>
      </w:r>
      <w:r w:rsidR="008D0215">
        <w:rPr>
          <w:sz w:val="28"/>
          <w:szCs w:val="28"/>
          <w:lang w:val="uk-UA" w:eastAsia="en-US"/>
        </w:rPr>
        <w:t xml:space="preserve"> </w:t>
      </w:r>
      <w:r w:rsidRPr="00E44E75">
        <w:rPr>
          <w:sz w:val="28"/>
          <w:szCs w:val="28"/>
          <w:lang w:val="uk-UA" w:eastAsia="en-US"/>
        </w:rPr>
        <w:t>районної ради Чернігівської області»</w:t>
      </w:r>
      <w:r w:rsidR="008D0215">
        <w:rPr>
          <w:sz w:val="28"/>
          <w:szCs w:val="28"/>
          <w:lang w:val="uk-UA" w:eastAsia="en-US"/>
        </w:rPr>
        <w:t xml:space="preserve"> </w:t>
      </w:r>
      <w:r w:rsidRPr="00E44E75">
        <w:rPr>
          <w:sz w:val="28"/>
          <w:szCs w:val="28"/>
          <w:lang w:val="uk-UA" w:eastAsia="en-US"/>
        </w:rPr>
        <w:t>про свою діяльність</w:t>
      </w:r>
      <w:r>
        <w:rPr>
          <w:sz w:val="28"/>
          <w:szCs w:val="28"/>
          <w:lang w:val="uk-UA" w:eastAsia="en-US"/>
        </w:rPr>
        <w:t>»</w:t>
      </w:r>
    </w:p>
    <w:p w:rsidR="003B4B53" w:rsidRDefault="003B4B53" w:rsidP="003B4B53">
      <w:pPr>
        <w:jc w:val="right"/>
        <w:rPr>
          <w:sz w:val="28"/>
          <w:szCs w:val="28"/>
          <w:lang w:val="uk-UA"/>
        </w:rPr>
      </w:pPr>
    </w:p>
    <w:p w:rsidR="00604F88" w:rsidRDefault="003B4B53" w:rsidP="003B4B53">
      <w:pPr>
        <w:jc w:val="center"/>
        <w:rPr>
          <w:b/>
          <w:sz w:val="28"/>
          <w:szCs w:val="28"/>
          <w:lang w:val="uk-UA"/>
        </w:rPr>
      </w:pPr>
      <w:r w:rsidRPr="00CB56AC">
        <w:rPr>
          <w:b/>
          <w:sz w:val="28"/>
          <w:szCs w:val="28"/>
          <w:lang w:val="uk-UA"/>
        </w:rPr>
        <w:t>Звіт</w:t>
      </w:r>
    </w:p>
    <w:p w:rsidR="00604F88" w:rsidRDefault="003B4B53" w:rsidP="003B4B53">
      <w:pPr>
        <w:jc w:val="center"/>
        <w:rPr>
          <w:b/>
          <w:sz w:val="28"/>
          <w:szCs w:val="28"/>
          <w:lang w:val="uk-UA"/>
        </w:rPr>
      </w:pPr>
      <w:r w:rsidRPr="00CB56AC">
        <w:rPr>
          <w:b/>
          <w:sz w:val="28"/>
          <w:szCs w:val="28"/>
          <w:lang w:val="uk-UA"/>
        </w:rPr>
        <w:t xml:space="preserve"> комунального позашкільного навчального закладу «</w:t>
      </w:r>
      <w:r w:rsidRPr="00E9134A">
        <w:rPr>
          <w:b/>
          <w:sz w:val="28"/>
          <w:szCs w:val="28"/>
          <w:lang w:val="uk-UA"/>
        </w:rPr>
        <w:t>Будинок школяра Чернігівської районної ради Чернігівської області</w:t>
      </w:r>
      <w:r w:rsidRPr="00CB56AC">
        <w:rPr>
          <w:b/>
          <w:sz w:val="28"/>
          <w:szCs w:val="28"/>
          <w:lang w:val="uk-UA"/>
        </w:rPr>
        <w:t xml:space="preserve">» </w:t>
      </w:r>
    </w:p>
    <w:p w:rsidR="003B4B53" w:rsidRDefault="003B4B53" w:rsidP="003B4B53">
      <w:pPr>
        <w:jc w:val="center"/>
        <w:rPr>
          <w:b/>
          <w:sz w:val="28"/>
          <w:szCs w:val="28"/>
          <w:lang w:val="uk-UA"/>
        </w:rPr>
      </w:pPr>
      <w:r w:rsidRPr="00CB56A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свою </w:t>
      </w:r>
      <w:r w:rsidRPr="00CB56AC">
        <w:rPr>
          <w:b/>
          <w:sz w:val="28"/>
          <w:szCs w:val="28"/>
          <w:lang w:val="uk-UA"/>
        </w:rPr>
        <w:t>діяльність</w:t>
      </w:r>
    </w:p>
    <w:p w:rsidR="00604F88" w:rsidRPr="008D0215" w:rsidRDefault="004B1A06" w:rsidP="004B1A06">
      <w:pPr>
        <w:widowControl w:val="0"/>
        <w:ind w:firstLine="708"/>
        <w:jc w:val="both"/>
        <w:rPr>
          <w:kern w:val="28"/>
          <w:sz w:val="28"/>
          <w:szCs w:val="28"/>
          <w:lang w:val="uk-UA"/>
        </w:rPr>
      </w:pPr>
      <w:r w:rsidRPr="008D0215">
        <w:rPr>
          <w:kern w:val="28"/>
          <w:sz w:val="28"/>
          <w:szCs w:val="28"/>
          <w:lang w:val="uk-UA"/>
        </w:rPr>
        <w:t xml:space="preserve">Робота позашкільного навчального закладу Будинок школяра у 2013 році спрямовувалася на виявлення та підтримку обдарованих дітей, розвиток творчого потенціалу учнівської молоді району, забезпечення якості та доступності позашкільної освіти. </w:t>
      </w:r>
    </w:p>
    <w:p w:rsidR="001A1357" w:rsidRPr="008D0215" w:rsidRDefault="004B1A06" w:rsidP="004B1A06">
      <w:pPr>
        <w:widowControl w:val="0"/>
        <w:ind w:firstLine="708"/>
        <w:jc w:val="both"/>
        <w:rPr>
          <w:kern w:val="28"/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У</w:t>
      </w:r>
      <w:r w:rsidR="001A1357" w:rsidRPr="008D0215">
        <w:rPr>
          <w:sz w:val="28"/>
          <w:szCs w:val="28"/>
          <w:lang w:val="uk-UA"/>
        </w:rPr>
        <w:t xml:space="preserve"> 2013-2014 році </w:t>
      </w:r>
      <w:r w:rsidR="009A5B83" w:rsidRPr="008D0215">
        <w:rPr>
          <w:sz w:val="28"/>
          <w:szCs w:val="28"/>
          <w:lang w:val="uk-UA"/>
        </w:rPr>
        <w:t>у</w:t>
      </w:r>
      <w:r w:rsidR="001A1357" w:rsidRPr="008D0215">
        <w:rPr>
          <w:sz w:val="28"/>
          <w:szCs w:val="28"/>
          <w:lang w:val="uk-UA"/>
        </w:rPr>
        <w:t xml:space="preserve"> Будинку школяра функціонує 30 гуртків </w:t>
      </w:r>
      <w:r w:rsidR="009A5B83" w:rsidRPr="008D0215">
        <w:rPr>
          <w:sz w:val="28"/>
          <w:szCs w:val="28"/>
          <w:lang w:val="uk-UA"/>
        </w:rPr>
        <w:t>на базі</w:t>
      </w:r>
      <w:r w:rsidR="001A1357" w:rsidRPr="008D0215">
        <w:rPr>
          <w:sz w:val="28"/>
          <w:szCs w:val="28"/>
          <w:lang w:val="uk-UA"/>
        </w:rPr>
        <w:t xml:space="preserve"> 14 </w:t>
      </w:r>
      <w:r w:rsidR="009A5B83" w:rsidRPr="008D0215">
        <w:rPr>
          <w:sz w:val="28"/>
          <w:szCs w:val="28"/>
          <w:lang w:val="uk-UA"/>
        </w:rPr>
        <w:t xml:space="preserve">загальноосвітніх шкіл району, у закладі навчається </w:t>
      </w:r>
      <w:r w:rsidR="001A1357" w:rsidRPr="008D0215">
        <w:rPr>
          <w:sz w:val="28"/>
          <w:szCs w:val="28"/>
          <w:lang w:val="uk-UA"/>
        </w:rPr>
        <w:t>706 вихованці</w:t>
      </w:r>
      <w:r w:rsidR="009A5B83" w:rsidRPr="008D0215">
        <w:rPr>
          <w:sz w:val="28"/>
          <w:szCs w:val="28"/>
          <w:lang w:val="uk-UA"/>
        </w:rPr>
        <w:t>в,</w:t>
      </w:r>
      <w:r w:rsidR="001A1357" w:rsidRPr="008D0215">
        <w:rPr>
          <w:sz w:val="28"/>
          <w:szCs w:val="28"/>
          <w:lang w:val="uk-UA"/>
        </w:rPr>
        <w:t xml:space="preserve"> працюють 27 педагогів.</w:t>
      </w:r>
    </w:p>
    <w:p w:rsidR="001A1357" w:rsidRPr="008D0215" w:rsidRDefault="001A1357" w:rsidP="004B1A06">
      <w:pPr>
        <w:widowControl w:val="0"/>
        <w:ind w:firstLine="708"/>
        <w:jc w:val="both"/>
        <w:rPr>
          <w:kern w:val="28"/>
          <w:sz w:val="28"/>
          <w:szCs w:val="28"/>
          <w:lang w:val="uk-UA"/>
        </w:rPr>
      </w:pPr>
      <w:r w:rsidRPr="008D0215">
        <w:rPr>
          <w:kern w:val="28"/>
          <w:sz w:val="28"/>
          <w:szCs w:val="28"/>
          <w:lang w:val="uk-UA"/>
        </w:rPr>
        <w:t>Метою діяльності Будинку школяра є забезпечення змістовного дозвілля з різних профілів, формування вмінь та навичок за інтересами, забезпечення потреб особистості у творчій самореалізації, інтелектуальному, духовному та фізичному розвитку.</w:t>
      </w:r>
    </w:p>
    <w:p w:rsidR="001A1357" w:rsidRPr="008D0215" w:rsidRDefault="001A1357" w:rsidP="004B1A06">
      <w:pPr>
        <w:widowControl w:val="0"/>
        <w:ind w:firstLine="708"/>
        <w:jc w:val="both"/>
        <w:rPr>
          <w:kern w:val="28"/>
          <w:sz w:val="28"/>
          <w:szCs w:val="28"/>
          <w:lang w:val="uk-UA"/>
        </w:rPr>
      </w:pPr>
      <w:r w:rsidRPr="008D0215">
        <w:rPr>
          <w:kern w:val="28"/>
          <w:sz w:val="28"/>
          <w:szCs w:val="28"/>
          <w:lang w:val="uk-UA"/>
        </w:rPr>
        <w:t>Основними завданнями Будинку школяра є: реалізація державної політики у сфері позашкільної освіти; формування в дітей та підлітків національної самосвідомості, активної громадянської позиції, прагнення до здорового способу життя; виявлення, розвиток і підтримка юних талантів і обдарувань, стимулювання творчого розвитку дітей та підлітків; створення умов для самореалізації й розвитку природних нахилів та інтересів, індивідуальних здібностей вихованців, учнів, слухачів; задоволення потреб дітей та підлітків у позашкільній освіті, організації дозвілля й відпочинку; залучення вихованців (учнів, слухачів) до науково-дослідницької, експериментальної роботи;  здійснення організаційно-масової роботи.</w:t>
      </w:r>
    </w:p>
    <w:p w:rsidR="001A1357" w:rsidRPr="008D0215" w:rsidRDefault="001A1357" w:rsidP="004B1A06">
      <w:pPr>
        <w:widowControl w:val="0"/>
        <w:jc w:val="both"/>
        <w:rPr>
          <w:kern w:val="28"/>
          <w:sz w:val="28"/>
          <w:szCs w:val="28"/>
          <w:lang w:val="uk-UA"/>
        </w:rPr>
      </w:pPr>
      <w:r w:rsidRPr="008D0215">
        <w:rPr>
          <w:kern w:val="28"/>
          <w:sz w:val="28"/>
          <w:szCs w:val="28"/>
          <w:lang w:val="uk-UA"/>
        </w:rPr>
        <w:tab/>
      </w:r>
      <w:r w:rsidR="0004107E" w:rsidRPr="008D0215">
        <w:rPr>
          <w:sz w:val="28"/>
          <w:szCs w:val="28"/>
          <w:lang w:val="uk-UA"/>
        </w:rPr>
        <w:t xml:space="preserve">Діяльність закладу  традиційно побудована за художньо-естетичним, науково-технічним, еколого-натуралістичним,  соціально-реабілітаційним та гуманітарним напрямами. Мережа Будинку школяра </w:t>
      </w:r>
      <w:r w:rsidR="00B44CB1" w:rsidRPr="008D0215">
        <w:rPr>
          <w:sz w:val="28"/>
          <w:szCs w:val="28"/>
          <w:lang w:val="uk-UA"/>
        </w:rPr>
        <w:t>налічу</w:t>
      </w:r>
      <w:r w:rsidR="005158DE" w:rsidRPr="008D0215">
        <w:rPr>
          <w:sz w:val="28"/>
          <w:szCs w:val="28"/>
          <w:lang w:val="uk-UA"/>
        </w:rPr>
        <w:t>є</w:t>
      </w:r>
      <w:r w:rsidR="0004107E" w:rsidRPr="008D0215">
        <w:rPr>
          <w:sz w:val="28"/>
          <w:szCs w:val="28"/>
          <w:lang w:val="uk-UA"/>
        </w:rPr>
        <w:t xml:space="preserve">: </w:t>
      </w:r>
      <w:r w:rsidRPr="008D0215">
        <w:rPr>
          <w:bCs/>
          <w:kern w:val="28"/>
          <w:sz w:val="28"/>
          <w:szCs w:val="28"/>
          <w:lang w:val="uk-UA"/>
        </w:rPr>
        <w:t xml:space="preserve">технічні </w:t>
      </w:r>
      <w:r w:rsidR="0004107E" w:rsidRPr="008D0215">
        <w:rPr>
          <w:bCs/>
          <w:kern w:val="28"/>
          <w:sz w:val="28"/>
          <w:szCs w:val="28"/>
          <w:lang w:val="uk-UA"/>
        </w:rPr>
        <w:t xml:space="preserve">гуртки </w:t>
      </w:r>
      <w:r w:rsidR="0004107E" w:rsidRPr="008D0215">
        <w:rPr>
          <w:kern w:val="28"/>
          <w:sz w:val="28"/>
          <w:szCs w:val="28"/>
          <w:lang w:val="uk-UA"/>
        </w:rPr>
        <w:t>—</w:t>
      </w:r>
      <w:r w:rsidRPr="008D0215">
        <w:rPr>
          <w:kern w:val="28"/>
          <w:sz w:val="28"/>
          <w:szCs w:val="28"/>
          <w:lang w:val="uk-UA"/>
        </w:rPr>
        <w:t xml:space="preserve"> </w:t>
      </w:r>
      <w:r w:rsidR="00A0255C" w:rsidRPr="008D0215">
        <w:rPr>
          <w:kern w:val="28"/>
          <w:sz w:val="28"/>
          <w:szCs w:val="28"/>
          <w:lang w:val="uk-UA"/>
        </w:rPr>
        <w:t>комп’ютерної</w:t>
      </w:r>
      <w:r w:rsidRPr="008D0215">
        <w:rPr>
          <w:kern w:val="28"/>
          <w:sz w:val="28"/>
          <w:szCs w:val="28"/>
          <w:lang w:val="uk-UA"/>
        </w:rPr>
        <w:t xml:space="preserve"> грамотності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="004662BF" w:rsidRPr="008D0215">
        <w:rPr>
          <w:kern w:val="28"/>
          <w:sz w:val="28"/>
          <w:szCs w:val="28"/>
          <w:lang w:val="uk-UA"/>
        </w:rPr>
        <w:t>Шибиринівка</w:t>
      </w:r>
      <w:r w:rsidRPr="008D0215">
        <w:rPr>
          <w:kern w:val="28"/>
          <w:sz w:val="28"/>
          <w:szCs w:val="28"/>
          <w:lang w:val="uk-UA"/>
        </w:rPr>
        <w:t xml:space="preserve">), </w:t>
      </w:r>
      <w:r w:rsidR="0004107E" w:rsidRPr="008D0215">
        <w:rPr>
          <w:kern w:val="28"/>
          <w:sz w:val="28"/>
          <w:szCs w:val="28"/>
          <w:lang w:val="uk-UA"/>
        </w:rPr>
        <w:t xml:space="preserve">радіоелектроніки (с.Новий Білоус); </w:t>
      </w:r>
      <w:r w:rsidR="004662BF" w:rsidRPr="008D0215">
        <w:rPr>
          <w:kern w:val="28"/>
          <w:sz w:val="28"/>
          <w:szCs w:val="28"/>
          <w:lang w:val="uk-UA"/>
        </w:rPr>
        <w:t>початкового технічного моделювання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="004662BF" w:rsidRPr="008D0215">
        <w:rPr>
          <w:kern w:val="28"/>
          <w:sz w:val="28"/>
          <w:szCs w:val="28"/>
          <w:lang w:val="uk-UA"/>
        </w:rPr>
        <w:t>Киїнка</w:t>
      </w:r>
      <w:r w:rsidR="0004107E" w:rsidRPr="008D0215">
        <w:rPr>
          <w:kern w:val="28"/>
          <w:sz w:val="28"/>
          <w:szCs w:val="28"/>
          <w:lang w:val="uk-UA"/>
        </w:rPr>
        <w:t>, с.</w:t>
      </w:r>
      <w:r w:rsidR="005158DE" w:rsidRPr="008D0215">
        <w:rPr>
          <w:kern w:val="28"/>
          <w:sz w:val="28"/>
          <w:szCs w:val="28"/>
          <w:lang w:val="uk-UA"/>
        </w:rPr>
        <w:t> </w:t>
      </w:r>
      <w:r w:rsidR="0004107E" w:rsidRPr="008D0215">
        <w:rPr>
          <w:kern w:val="28"/>
          <w:sz w:val="28"/>
          <w:szCs w:val="28"/>
          <w:lang w:val="uk-UA"/>
        </w:rPr>
        <w:t>Хмільниця),</w:t>
      </w:r>
      <w:r w:rsidR="004662BF" w:rsidRPr="008D0215">
        <w:rPr>
          <w:kern w:val="28"/>
          <w:sz w:val="28"/>
          <w:szCs w:val="28"/>
          <w:lang w:val="uk-UA"/>
        </w:rPr>
        <w:t xml:space="preserve"> гурток </w:t>
      </w:r>
      <w:r w:rsidR="0004107E" w:rsidRPr="008D0215">
        <w:rPr>
          <w:kern w:val="28"/>
          <w:sz w:val="28"/>
          <w:szCs w:val="28"/>
          <w:lang w:val="uk-UA"/>
        </w:rPr>
        <w:t>оригамі (с. Киїнка)</w:t>
      </w:r>
      <w:r w:rsidR="00B44CB1" w:rsidRPr="008D0215">
        <w:rPr>
          <w:kern w:val="28"/>
          <w:sz w:val="28"/>
          <w:szCs w:val="28"/>
          <w:lang w:val="uk-UA"/>
        </w:rPr>
        <w:t xml:space="preserve">; </w:t>
      </w:r>
      <w:r w:rsidRPr="008D0215">
        <w:rPr>
          <w:bCs/>
          <w:kern w:val="28"/>
          <w:sz w:val="28"/>
          <w:szCs w:val="28"/>
          <w:lang w:val="uk-UA"/>
        </w:rPr>
        <w:t>еколого-натуралістичний</w:t>
      </w:r>
      <w:r w:rsidR="004662BF" w:rsidRPr="008D0215">
        <w:rPr>
          <w:kern w:val="28"/>
          <w:sz w:val="28"/>
          <w:szCs w:val="28"/>
          <w:lang w:val="uk-UA"/>
        </w:rPr>
        <w:t xml:space="preserve"> (смт.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="004662BF" w:rsidRPr="008D0215">
        <w:rPr>
          <w:kern w:val="28"/>
          <w:sz w:val="28"/>
          <w:szCs w:val="28"/>
          <w:lang w:val="uk-UA"/>
        </w:rPr>
        <w:t>Седнів</w:t>
      </w:r>
      <w:r w:rsidRPr="008D0215">
        <w:rPr>
          <w:kern w:val="28"/>
          <w:sz w:val="28"/>
          <w:szCs w:val="28"/>
          <w:lang w:val="uk-UA"/>
        </w:rPr>
        <w:t>)</w:t>
      </w:r>
      <w:r w:rsidR="00B44CB1" w:rsidRPr="008D0215">
        <w:rPr>
          <w:kern w:val="28"/>
          <w:sz w:val="28"/>
          <w:szCs w:val="28"/>
          <w:lang w:val="uk-UA"/>
        </w:rPr>
        <w:t xml:space="preserve">; </w:t>
      </w:r>
      <w:r w:rsidRPr="008D0215">
        <w:rPr>
          <w:bCs/>
          <w:kern w:val="28"/>
          <w:sz w:val="28"/>
          <w:szCs w:val="28"/>
          <w:lang w:val="uk-UA"/>
        </w:rPr>
        <w:t xml:space="preserve">декоративно-ужиткового мистецтва </w:t>
      </w:r>
      <w:r w:rsidRPr="008D0215">
        <w:rPr>
          <w:kern w:val="28"/>
          <w:sz w:val="28"/>
          <w:szCs w:val="28"/>
          <w:lang w:val="uk-UA"/>
        </w:rPr>
        <w:t>— художньої обробки деревини (смт. Гончарівське</w:t>
      </w:r>
      <w:r w:rsidR="005158DE" w:rsidRPr="008D0215">
        <w:rPr>
          <w:kern w:val="28"/>
          <w:sz w:val="28"/>
          <w:szCs w:val="28"/>
          <w:lang w:val="uk-UA"/>
        </w:rPr>
        <w:t>),  художньої обробки деревини «</w:t>
      </w:r>
      <w:r w:rsidRPr="008D0215">
        <w:rPr>
          <w:kern w:val="28"/>
          <w:sz w:val="28"/>
          <w:szCs w:val="28"/>
          <w:lang w:val="uk-UA"/>
        </w:rPr>
        <w:t>Джерело творчості</w:t>
      </w:r>
      <w:r w:rsidR="005158DE" w:rsidRPr="008D0215">
        <w:rPr>
          <w:kern w:val="28"/>
          <w:sz w:val="28"/>
          <w:szCs w:val="28"/>
          <w:lang w:val="uk-UA"/>
        </w:rPr>
        <w:t>»</w:t>
      </w:r>
      <w:r w:rsidRPr="008D0215">
        <w:rPr>
          <w:kern w:val="28"/>
          <w:sz w:val="28"/>
          <w:szCs w:val="28"/>
          <w:lang w:val="uk-UA"/>
        </w:rPr>
        <w:t xml:space="preserve"> (с. Красне</w:t>
      </w:r>
      <w:r w:rsidR="00B44CB1" w:rsidRPr="008D0215">
        <w:rPr>
          <w:kern w:val="28"/>
          <w:sz w:val="28"/>
          <w:szCs w:val="28"/>
          <w:lang w:val="uk-UA"/>
        </w:rPr>
        <w:t>, с. Киїнка</w:t>
      </w:r>
      <w:r w:rsidRPr="008D0215">
        <w:rPr>
          <w:kern w:val="28"/>
          <w:sz w:val="28"/>
          <w:szCs w:val="28"/>
          <w:lang w:val="uk-UA"/>
        </w:rPr>
        <w:t xml:space="preserve">), гурток </w:t>
      </w:r>
      <w:r w:rsidR="004662BF" w:rsidRPr="008D0215">
        <w:rPr>
          <w:kern w:val="28"/>
          <w:sz w:val="28"/>
          <w:szCs w:val="28"/>
          <w:lang w:val="uk-UA"/>
        </w:rPr>
        <w:t xml:space="preserve">сучасного декоративного мистецтва </w:t>
      </w:r>
      <w:r w:rsidRPr="008D0215">
        <w:rPr>
          <w:kern w:val="28"/>
          <w:sz w:val="28"/>
          <w:szCs w:val="28"/>
          <w:lang w:val="uk-UA"/>
        </w:rPr>
        <w:t xml:space="preserve">(с. </w:t>
      </w:r>
      <w:r w:rsidR="004662BF" w:rsidRPr="008D0215">
        <w:rPr>
          <w:kern w:val="28"/>
          <w:sz w:val="28"/>
          <w:szCs w:val="28"/>
          <w:lang w:val="uk-UA"/>
        </w:rPr>
        <w:t>Улянівка</w:t>
      </w:r>
      <w:r w:rsidRPr="008D0215">
        <w:rPr>
          <w:kern w:val="28"/>
          <w:sz w:val="28"/>
          <w:szCs w:val="28"/>
          <w:lang w:val="uk-UA"/>
        </w:rPr>
        <w:t xml:space="preserve">),  гурток народної творчості </w:t>
      </w:r>
      <w:r w:rsidR="005158DE" w:rsidRPr="008D0215">
        <w:rPr>
          <w:kern w:val="28"/>
          <w:sz w:val="28"/>
          <w:szCs w:val="28"/>
          <w:lang w:val="uk-UA"/>
        </w:rPr>
        <w:t>«Седнів фантазує»</w:t>
      </w:r>
      <w:r w:rsidRPr="008D0215">
        <w:rPr>
          <w:kern w:val="28"/>
          <w:sz w:val="28"/>
          <w:szCs w:val="28"/>
          <w:lang w:val="uk-UA"/>
        </w:rPr>
        <w:t xml:space="preserve"> (смт.</w:t>
      </w:r>
      <w:r w:rsidR="005158DE" w:rsidRPr="008D0215">
        <w:rPr>
          <w:kern w:val="28"/>
          <w:sz w:val="28"/>
          <w:szCs w:val="28"/>
          <w:lang w:val="uk-UA"/>
        </w:rPr>
        <w:t> </w:t>
      </w:r>
      <w:r w:rsidRPr="008D0215">
        <w:rPr>
          <w:kern w:val="28"/>
          <w:sz w:val="28"/>
          <w:szCs w:val="28"/>
          <w:lang w:val="uk-UA"/>
        </w:rPr>
        <w:t>Седнів), гурток соломоплетіння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Pr="008D0215">
        <w:rPr>
          <w:kern w:val="28"/>
          <w:sz w:val="28"/>
          <w:szCs w:val="28"/>
          <w:lang w:val="uk-UA"/>
        </w:rPr>
        <w:t>Іванівка)</w:t>
      </w:r>
      <w:r w:rsidR="004662BF" w:rsidRPr="008D0215">
        <w:rPr>
          <w:kern w:val="28"/>
          <w:sz w:val="28"/>
          <w:szCs w:val="28"/>
          <w:lang w:val="uk-UA"/>
        </w:rPr>
        <w:t>, гурток ткацтва бісером (с.Киселівка), гурток фітодизайну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="004662BF" w:rsidRPr="008D0215">
        <w:rPr>
          <w:kern w:val="28"/>
          <w:sz w:val="28"/>
          <w:szCs w:val="28"/>
          <w:lang w:val="uk-UA"/>
        </w:rPr>
        <w:t>Рад</w:t>
      </w:r>
      <w:r w:rsidR="005158DE" w:rsidRPr="008D0215">
        <w:rPr>
          <w:kern w:val="28"/>
          <w:sz w:val="28"/>
          <w:szCs w:val="28"/>
          <w:lang w:val="uk-UA"/>
        </w:rPr>
        <w:t>янська</w:t>
      </w:r>
      <w:r w:rsidR="004662BF" w:rsidRPr="008D0215">
        <w:rPr>
          <w:kern w:val="28"/>
          <w:sz w:val="28"/>
          <w:szCs w:val="28"/>
          <w:lang w:val="uk-UA"/>
        </w:rPr>
        <w:t>Слобода), сувенірна майстерня «Берегиня» (с.</w:t>
      </w:r>
      <w:r w:rsidR="005158DE" w:rsidRPr="008D0215">
        <w:rPr>
          <w:kern w:val="28"/>
          <w:sz w:val="28"/>
          <w:szCs w:val="28"/>
          <w:lang w:val="uk-UA"/>
        </w:rPr>
        <w:t xml:space="preserve"> Радянська </w:t>
      </w:r>
      <w:r w:rsidR="004662BF" w:rsidRPr="008D0215">
        <w:rPr>
          <w:kern w:val="28"/>
          <w:sz w:val="28"/>
          <w:szCs w:val="28"/>
          <w:lang w:val="uk-UA"/>
        </w:rPr>
        <w:t>Слобода)</w:t>
      </w:r>
      <w:r w:rsidRPr="008D0215">
        <w:rPr>
          <w:kern w:val="28"/>
          <w:sz w:val="28"/>
          <w:szCs w:val="28"/>
          <w:lang w:val="uk-UA"/>
        </w:rPr>
        <w:t>;</w:t>
      </w:r>
      <w:r w:rsidR="00B44CB1" w:rsidRPr="008D0215">
        <w:rPr>
          <w:kern w:val="28"/>
          <w:sz w:val="28"/>
          <w:szCs w:val="28"/>
          <w:lang w:val="uk-UA"/>
        </w:rPr>
        <w:t xml:space="preserve"> </w:t>
      </w:r>
      <w:r w:rsidRPr="008D0215">
        <w:rPr>
          <w:bCs/>
          <w:kern w:val="28"/>
          <w:sz w:val="28"/>
          <w:szCs w:val="28"/>
          <w:lang w:val="uk-UA"/>
        </w:rPr>
        <w:t>художньо-естетичні</w:t>
      </w:r>
      <w:r w:rsidR="005158DE" w:rsidRPr="008D0215">
        <w:rPr>
          <w:kern w:val="28"/>
          <w:sz w:val="28"/>
          <w:szCs w:val="28"/>
          <w:lang w:val="uk-UA"/>
        </w:rPr>
        <w:t>—колектив естрадної пісні «</w:t>
      </w:r>
      <w:r w:rsidRPr="008D0215">
        <w:rPr>
          <w:kern w:val="28"/>
          <w:sz w:val="28"/>
          <w:szCs w:val="28"/>
          <w:lang w:val="uk-UA"/>
        </w:rPr>
        <w:t>Зіронька</w:t>
      </w:r>
      <w:r w:rsidR="005158DE" w:rsidRPr="008D0215">
        <w:rPr>
          <w:kern w:val="28"/>
          <w:sz w:val="28"/>
          <w:szCs w:val="28"/>
          <w:lang w:val="uk-UA"/>
        </w:rPr>
        <w:t>»</w:t>
      </w:r>
      <w:r w:rsidRPr="008D0215">
        <w:rPr>
          <w:kern w:val="28"/>
          <w:sz w:val="28"/>
          <w:szCs w:val="28"/>
          <w:lang w:val="uk-UA"/>
        </w:rPr>
        <w:t xml:space="preserve"> (с. Киїнка), ляльковий театр (смт. Седнів), </w:t>
      </w:r>
      <w:r w:rsidRPr="008D0215">
        <w:rPr>
          <w:kern w:val="28"/>
          <w:sz w:val="28"/>
          <w:szCs w:val="28"/>
          <w:lang w:val="uk-UA"/>
        </w:rPr>
        <w:lastRenderedPageBreak/>
        <w:t>театральний гурток «Диво»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Pr="008D0215">
        <w:rPr>
          <w:kern w:val="28"/>
          <w:sz w:val="28"/>
          <w:szCs w:val="28"/>
          <w:lang w:val="uk-UA"/>
        </w:rPr>
        <w:t>Рад</w:t>
      </w:r>
      <w:r w:rsidR="005158DE" w:rsidRPr="008D0215">
        <w:rPr>
          <w:kern w:val="28"/>
          <w:sz w:val="28"/>
          <w:szCs w:val="28"/>
          <w:lang w:val="uk-UA"/>
        </w:rPr>
        <w:t xml:space="preserve">янська </w:t>
      </w:r>
      <w:r w:rsidRPr="008D0215">
        <w:rPr>
          <w:kern w:val="28"/>
          <w:sz w:val="28"/>
          <w:szCs w:val="28"/>
          <w:lang w:val="uk-UA"/>
        </w:rPr>
        <w:t>Слобода),  гурток образотво</w:t>
      </w:r>
      <w:r w:rsidR="005158DE" w:rsidRPr="008D0215">
        <w:rPr>
          <w:kern w:val="28"/>
          <w:sz w:val="28"/>
          <w:szCs w:val="28"/>
          <w:lang w:val="uk-UA"/>
        </w:rPr>
        <w:t xml:space="preserve">рчого мистецтва «Талант» (с. Старий </w:t>
      </w:r>
      <w:r w:rsidRPr="008D0215">
        <w:rPr>
          <w:kern w:val="28"/>
          <w:sz w:val="28"/>
          <w:szCs w:val="28"/>
          <w:lang w:val="uk-UA"/>
        </w:rPr>
        <w:t xml:space="preserve">Білоус); театральна студія </w:t>
      </w:r>
      <w:r w:rsidR="005158DE" w:rsidRPr="008D0215">
        <w:rPr>
          <w:kern w:val="28"/>
          <w:sz w:val="28"/>
          <w:szCs w:val="28"/>
          <w:lang w:val="uk-UA"/>
        </w:rPr>
        <w:t>«</w:t>
      </w:r>
      <w:r w:rsidRPr="008D0215">
        <w:rPr>
          <w:kern w:val="28"/>
          <w:sz w:val="28"/>
          <w:szCs w:val="28"/>
          <w:lang w:val="uk-UA"/>
        </w:rPr>
        <w:t>Мальва</w:t>
      </w:r>
      <w:r w:rsidR="005158DE" w:rsidRPr="008D0215">
        <w:rPr>
          <w:kern w:val="28"/>
          <w:sz w:val="28"/>
          <w:szCs w:val="28"/>
          <w:lang w:val="uk-UA"/>
        </w:rPr>
        <w:t>»</w:t>
      </w:r>
      <w:r w:rsidRPr="008D0215">
        <w:rPr>
          <w:kern w:val="28"/>
          <w:sz w:val="28"/>
          <w:szCs w:val="28"/>
          <w:lang w:val="uk-UA"/>
        </w:rPr>
        <w:t xml:space="preserve">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Pr="008D0215">
        <w:rPr>
          <w:kern w:val="28"/>
          <w:sz w:val="28"/>
          <w:szCs w:val="28"/>
          <w:lang w:val="uk-UA"/>
        </w:rPr>
        <w:t>Киїнка)</w:t>
      </w:r>
      <w:r w:rsidR="004662BF" w:rsidRPr="008D0215">
        <w:rPr>
          <w:kern w:val="28"/>
          <w:sz w:val="28"/>
          <w:szCs w:val="28"/>
          <w:lang w:val="uk-UA"/>
        </w:rPr>
        <w:t>, г</w:t>
      </w:r>
      <w:r w:rsidR="005158DE" w:rsidRPr="008D0215">
        <w:rPr>
          <w:kern w:val="28"/>
          <w:sz w:val="28"/>
          <w:szCs w:val="28"/>
          <w:lang w:val="uk-UA"/>
        </w:rPr>
        <w:t>урток образотворчого мистецтва «</w:t>
      </w:r>
      <w:r w:rsidR="004662BF" w:rsidRPr="008D0215">
        <w:rPr>
          <w:kern w:val="28"/>
          <w:sz w:val="28"/>
          <w:szCs w:val="28"/>
          <w:lang w:val="uk-UA"/>
        </w:rPr>
        <w:t>Арт-студія</w:t>
      </w:r>
      <w:r w:rsidR="005158DE" w:rsidRPr="008D0215">
        <w:rPr>
          <w:kern w:val="28"/>
          <w:sz w:val="28"/>
          <w:szCs w:val="28"/>
          <w:lang w:val="uk-UA"/>
        </w:rPr>
        <w:t>»</w:t>
      </w:r>
      <w:r w:rsidR="004662BF" w:rsidRPr="008D0215">
        <w:rPr>
          <w:kern w:val="28"/>
          <w:sz w:val="28"/>
          <w:szCs w:val="28"/>
          <w:lang w:val="uk-UA"/>
        </w:rPr>
        <w:t xml:space="preserve"> (смт.</w:t>
      </w:r>
      <w:r w:rsidR="005158DE" w:rsidRPr="008D0215">
        <w:rPr>
          <w:kern w:val="28"/>
          <w:sz w:val="28"/>
          <w:szCs w:val="28"/>
          <w:lang w:val="uk-UA"/>
        </w:rPr>
        <w:t> </w:t>
      </w:r>
      <w:r w:rsidR="004662BF" w:rsidRPr="008D0215">
        <w:rPr>
          <w:kern w:val="28"/>
          <w:sz w:val="28"/>
          <w:szCs w:val="28"/>
          <w:lang w:val="uk-UA"/>
        </w:rPr>
        <w:t xml:space="preserve">Седнів), хореографічний </w:t>
      </w:r>
      <w:r w:rsidR="00B44CB1" w:rsidRPr="008D0215">
        <w:rPr>
          <w:kern w:val="28"/>
          <w:sz w:val="28"/>
          <w:szCs w:val="28"/>
          <w:lang w:val="uk-UA"/>
        </w:rPr>
        <w:t xml:space="preserve"> та </w:t>
      </w:r>
      <w:r w:rsidR="004662BF" w:rsidRPr="008D0215">
        <w:rPr>
          <w:kern w:val="28"/>
          <w:sz w:val="28"/>
          <w:szCs w:val="28"/>
          <w:lang w:val="uk-UA"/>
        </w:rPr>
        <w:t>вокальний гур</w:t>
      </w:r>
      <w:r w:rsidR="00B44CB1" w:rsidRPr="008D0215">
        <w:rPr>
          <w:kern w:val="28"/>
          <w:sz w:val="28"/>
          <w:szCs w:val="28"/>
          <w:lang w:val="uk-UA"/>
        </w:rPr>
        <w:t>тки</w:t>
      </w:r>
      <w:r w:rsidR="004662BF" w:rsidRPr="008D0215">
        <w:rPr>
          <w:kern w:val="28"/>
          <w:sz w:val="28"/>
          <w:szCs w:val="28"/>
          <w:lang w:val="uk-UA"/>
        </w:rPr>
        <w:t xml:space="preserve">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="004662BF" w:rsidRPr="008D0215">
        <w:rPr>
          <w:kern w:val="28"/>
          <w:sz w:val="28"/>
          <w:szCs w:val="28"/>
          <w:lang w:val="uk-UA"/>
        </w:rPr>
        <w:t>Анисів), хореографічний гурток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="004662BF" w:rsidRPr="008D0215">
        <w:rPr>
          <w:kern w:val="28"/>
          <w:sz w:val="28"/>
          <w:szCs w:val="28"/>
          <w:lang w:val="uk-UA"/>
        </w:rPr>
        <w:t>Количівка)</w:t>
      </w:r>
      <w:r w:rsidR="00A166F6" w:rsidRPr="008D0215">
        <w:rPr>
          <w:kern w:val="28"/>
          <w:sz w:val="28"/>
          <w:szCs w:val="28"/>
          <w:lang w:val="uk-UA"/>
        </w:rPr>
        <w:t>, естетичний гурток «Культура рідного краю»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="00A166F6" w:rsidRPr="008D0215">
        <w:rPr>
          <w:kern w:val="28"/>
          <w:sz w:val="28"/>
          <w:szCs w:val="28"/>
          <w:lang w:val="uk-UA"/>
        </w:rPr>
        <w:t>Киїнка)</w:t>
      </w:r>
      <w:r w:rsidRPr="008D0215">
        <w:rPr>
          <w:kern w:val="28"/>
          <w:sz w:val="28"/>
          <w:szCs w:val="28"/>
          <w:lang w:val="uk-UA"/>
        </w:rPr>
        <w:t xml:space="preserve">; </w:t>
      </w:r>
      <w:r w:rsidRPr="008D0215">
        <w:rPr>
          <w:bCs/>
          <w:kern w:val="28"/>
          <w:sz w:val="28"/>
          <w:szCs w:val="28"/>
          <w:lang w:val="uk-UA"/>
        </w:rPr>
        <w:t xml:space="preserve">соціально-реабілітаційні </w:t>
      </w:r>
      <w:r w:rsidR="005158DE" w:rsidRPr="008D0215">
        <w:rPr>
          <w:kern w:val="28"/>
          <w:sz w:val="28"/>
          <w:szCs w:val="28"/>
          <w:lang w:val="uk-UA"/>
        </w:rPr>
        <w:t xml:space="preserve"> - євроклуб «</w:t>
      </w:r>
      <w:r w:rsidRPr="008D0215">
        <w:rPr>
          <w:kern w:val="28"/>
          <w:sz w:val="28"/>
          <w:szCs w:val="28"/>
          <w:lang w:val="uk-UA"/>
        </w:rPr>
        <w:t>Оріон</w:t>
      </w:r>
      <w:r w:rsidR="005158DE" w:rsidRPr="008D0215">
        <w:rPr>
          <w:kern w:val="28"/>
          <w:sz w:val="28"/>
          <w:szCs w:val="28"/>
          <w:lang w:val="uk-UA"/>
        </w:rPr>
        <w:t>»</w:t>
      </w:r>
      <w:r w:rsidR="00B44CB1" w:rsidRPr="008D0215">
        <w:rPr>
          <w:kern w:val="28"/>
          <w:sz w:val="28"/>
          <w:szCs w:val="28"/>
          <w:lang w:val="uk-UA"/>
        </w:rPr>
        <w:t xml:space="preserve"> та</w:t>
      </w:r>
      <w:r w:rsidRPr="008D0215">
        <w:rPr>
          <w:kern w:val="28"/>
          <w:sz w:val="28"/>
          <w:szCs w:val="28"/>
          <w:lang w:val="uk-UA"/>
        </w:rPr>
        <w:t xml:space="preserve"> </w:t>
      </w:r>
      <w:r w:rsidR="005158DE" w:rsidRPr="008D0215">
        <w:rPr>
          <w:kern w:val="28"/>
          <w:sz w:val="28"/>
          <w:szCs w:val="28"/>
          <w:lang w:val="uk-UA"/>
        </w:rPr>
        <w:t>«</w:t>
      </w:r>
      <w:r w:rsidR="004662BF" w:rsidRPr="008D0215">
        <w:rPr>
          <w:kern w:val="28"/>
          <w:sz w:val="28"/>
          <w:szCs w:val="28"/>
          <w:lang w:val="uk-UA"/>
        </w:rPr>
        <w:t>Лідер</w:t>
      </w:r>
      <w:r w:rsidR="005158DE" w:rsidRPr="008D0215">
        <w:rPr>
          <w:kern w:val="28"/>
          <w:sz w:val="28"/>
          <w:szCs w:val="28"/>
          <w:lang w:val="uk-UA"/>
        </w:rPr>
        <w:t>»</w:t>
      </w:r>
      <w:r w:rsidRPr="008D0215">
        <w:rPr>
          <w:kern w:val="28"/>
          <w:sz w:val="28"/>
          <w:szCs w:val="28"/>
          <w:lang w:val="uk-UA"/>
        </w:rPr>
        <w:t xml:space="preserve"> (с. </w:t>
      </w:r>
      <w:r w:rsidR="004662BF" w:rsidRPr="008D0215">
        <w:rPr>
          <w:kern w:val="28"/>
          <w:sz w:val="28"/>
          <w:szCs w:val="28"/>
          <w:lang w:val="uk-UA"/>
        </w:rPr>
        <w:t>Киїнка</w:t>
      </w:r>
      <w:r w:rsidRPr="008D0215">
        <w:rPr>
          <w:kern w:val="28"/>
          <w:sz w:val="28"/>
          <w:szCs w:val="28"/>
          <w:lang w:val="uk-UA"/>
        </w:rPr>
        <w:t>), гурток безпеки життєдіяльності (с.</w:t>
      </w:r>
      <w:r w:rsidR="005158DE" w:rsidRPr="008D0215">
        <w:rPr>
          <w:kern w:val="28"/>
          <w:sz w:val="28"/>
          <w:szCs w:val="28"/>
          <w:lang w:val="uk-UA"/>
        </w:rPr>
        <w:t xml:space="preserve"> </w:t>
      </w:r>
      <w:r w:rsidRPr="008D0215">
        <w:rPr>
          <w:kern w:val="28"/>
          <w:sz w:val="28"/>
          <w:szCs w:val="28"/>
          <w:lang w:val="uk-UA"/>
        </w:rPr>
        <w:t>Количівка);</w:t>
      </w:r>
      <w:r w:rsidR="00B44CB1" w:rsidRPr="008D0215">
        <w:rPr>
          <w:kern w:val="28"/>
          <w:sz w:val="28"/>
          <w:szCs w:val="28"/>
          <w:lang w:val="uk-UA"/>
        </w:rPr>
        <w:t xml:space="preserve"> </w:t>
      </w:r>
      <w:r w:rsidRPr="008D0215">
        <w:rPr>
          <w:bCs/>
          <w:kern w:val="28"/>
          <w:sz w:val="28"/>
          <w:szCs w:val="28"/>
          <w:lang w:val="uk-UA"/>
        </w:rPr>
        <w:t xml:space="preserve">раннього естетичного виховання </w:t>
      </w:r>
      <w:r w:rsidRPr="008D0215">
        <w:rPr>
          <w:kern w:val="28"/>
          <w:sz w:val="28"/>
          <w:szCs w:val="28"/>
          <w:lang w:val="uk-UA"/>
        </w:rPr>
        <w:t xml:space="preserve">— </w:t>
      </w:r>
      <w:r w:rsidR="004662BF" w:rsidRPr="008D0215">
        <w:rPr>
          <w:kern w:val="28"/>
          <w:sz w:val="28"/>
          <w:szCs w:val="28"/>
          <w:lang w:val="uk-UA"/>
        </w:rPr>
        <w:t xml:space="preserve"> «</w:t>
      </w:r>
      <w:r w:rsidRPr="008D0215">
        <w:rPr>
          <w:kern w:val="28"/>
          <w:sz w:val="28"/>
          <w:szCs w:val="28"/>
          <w:lang w:val="uk-UA"/>
        </w:rPr>
        <w:t>Малятко</w:t>
      </w:r>
      <w:r w:rsidR="004662BF" w:rsidRPr="008D0215">
        <w:rPr>
          <w:kern w:val="28"/>
          <w:sz w:val="28"/>
          <w:szCs w:val="28"/>
          <w:lang w:val="uk-UA"/>
        </w:rPr>
        <w:t>»</w:t>
      </w:r>
      <w:r w:rsidRPr="008D0215">
        <w:rPr>
          <w:kern w:val="28"/>
          <w:sz w:val="28"/>
          <w:szCs w:val="28"/>
          <w:lang w:val="uk-UA"/>
        </w:rPr>
        <w:t xml:space="preserve"> </w:t>
      </w:r>
      <w:r w:rsidR="00B44CB1" w:rsidRPr="008D0215">
        <w:rPr>
          <w:kern w:val="28"/>
          <w:sz w:val="28"/>
          <w:szCs w:val="28"/>
          <w:lang w:val="uk-UA"/>
        </w:rPr>
        <w:t xml:space="preserve"> у </w:t>
      </w:r>
      <w:r w:rsidRPr="008D0215">
        <w:rPr>
          <w:kern w:val="28"/>
          <w:sz w:val="28"/>
          <w:szCs w:val="28"/>
          <w:lang w:val="uk-UA"/>
        </w:rPr>
        <w:t>с. Ковпита</w:t>
      </w:r>
      <w:r w:rsidR="00B44CB1" w:rsidRPr="008D0215">
        <w:rPr>
          <w:kern w:val="28"/>
          <w:sz w:val="28"/>
          <w:szCs w:val="28"/>
          <w:lang w:val="uk-UA"/>
        </w:rPr>
        <w:t xml:space="preserve"> та с.Киїнка.</w:t>
      </w:r>
    </w:p>
    <w:p w:rsidR="001A1357" w:rsidRPr="008D0215" w:rsidRDefault="00B44CB1" w:rsidP="004B1A0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Реалізація заходів районної соціальної програми розвитку позашкільної освіти та підтримки обдарованої молоді на період до 2015 року, затвердженої</w:t>
      </w:r>
      <w:r w:rsidR="001A1357" w:rsidRPr="008D0215">
        <w:rPr>
          <w:sz w:val="28"/>
          <w:szCs w:val="28"/>
          <w:lang w:val="uk-UA"/>
        </w:rPr>
        <w:t xml:space="preserve"> </w:t>
      </w:r>
      <w:r w:rsidRPr="008D0215">
        <w:rPr>
          <w:sz w:val="28"/>
          <w:szCs w:val="28"/>
          <w:lang w:val="uk-UA"/>
        </w:rPr>
        <w:t xml:space="preserve">рішенням </w:t>
      </w:r>
      <w:r w:rsidR="001A1357" w:rsidRPr="008D0215">
        <w:rPr>
          <w:sz w:val="28"/>
          <w:szCs w:val="28"/>
          <w:lang w:val="uk-UA"/>
        </w:rPr>
        <w:t>районно</w:t>
      </w:r>
      <w:r w:rsidRPr="008D0215">
        <w:rPr>
          <w:sz w:val="28"/>
          <w:szCs w:val="28"/>
          <w:lang w:val="uk-UA"/>
        </w:rPr>
        <w:t>ї</w:t>
      </w:r>
      <w:r w:rsidR="001A1357" w:rsidRPr="008D0215">
        <w:rPr>
          <w:sz w:val="28"/>
          <w:szCs w:val="28"/>
          <w:lang w:val="uk-UA"/>
        </w:rPr>
        <w:t xml:space="preserve"> ради </w:t>
      </w:r>
      <w:r w:rsidRPr="008D0215">
        <w:rPr>
          <w:sz w:val="28"/>
          <w:szCs w:val="28"/>
          <w:lang w:val="uk-UA"/>
        </w:rPr>
        <w:t xml:space="preserve"> від 25 травня 2011 року</w:t>
      </w:r>
      <w:r w:rsidR="00C14943" w:rsidRPr="008D0215">
        <w:rPr>
          <w:sz w:val="28"/>
          <w:szCs w:val="28"/>
          <w:lang w:val="uk-UA"/>
        </w:rPr>
        <w:t>,</w:t>
      </w:r>
      <w:r w:rsidRPr="008D0215">
        <w:rPr>
          <w:sz w:val="28"/>
          <w:szCs w:val="28"/>
          <w:lang w:val="uk-UA"/>
        </w:rPr>
        <w:t xml:space="preserve"> сприяла </w:t>
      </w:r>
      <w:r w:rsidR="001A1357" w:rsidRPr="008D0215">
        <w:rPr>
          <w:sz w:val="28"/>
          <w:szCs w:val="28"/>
          <w:lang w:val="uk-UA"/>
        </w:rPr>
        <w:t>розшир</w:t>
      </w:r>
      <w:r w:rsidRPr="008D0215">
        <w:rPr>
          <w:sz w:val="28"/>
          <w:szCs w:val="28"/>
          <w:lang w:val="uk-UA"/>
        </w:rPr>
        <w:t>енню</w:t>
      </w:r>
      <w:r w:rsidR="00C14943" w:rsidRPr="008D0215">
        <w:rPr>
          <w:sz w:val="28"/>
          <w:szCs w:val="28"/>
          <w:lang w:val="uk-UA"/>
        </w:rPr>
        <w:t xml:space="preserve"> мережі</w:t>
      </w:r>
      <w:r w:rsidR="001A1357" w:rsidRPr="008D0215">
        <w:rPr>
          <w:sz w:val="28"/>
          <w:szCs w:val="28"/>
          <w:lang w:val="uk-UA"/>
        </w:rPr>
        <w:t xml:space="preserve"> гуртків, збере</w:t>
      </w:r>
      <w:r w:rsidRPr="008D0215">
        <w:rPr>
          <w:sz w:val="28"/>
          <w:szCs w:val="28"/>
          <w:lang w:val="uk-UA"/>
        </w:rPr>
        <w:t xml:space="preserve">женню та збільшенню кількісного складу </w:t>
      </w:r>
      <w:r w:rsidR="001A1357" w:rsidRPr="008D0215">
        <w:rPr>
          <w:sz w:val="28"/>
          <w:szCs w:val="28"/>
          <w:lang w:val="uk-UA"/>
        </w:rPr>
        <w:t>дітей, охоплених позашкільною освітою, розшир</w:t>
      </w:r>
      <w:r w:rsidRPr="008D0215">
        <w:rPr>
          <w:sz w:val="28"/>
          <w:szCs w:val="28"/>
          <w:lang w:val="uk-UA"/>
        </w:rPr>
        <w:t xml:space="preserve">енню </w:t>
      </w:r>
      <w:r w:rsidR="001A1357" w:rsidRPr="008D0215">
        <w:rPr>
          <w:sz w:val="28"/>
          <w:szCs w:val="28"/>
          <w:lang w:val="uk-UA"/>
        </w:rPr>
        <w:t>напрямк</w:t>
      </w:r>
      <w:r w:rsidRPr="008D0215">
        <w:rPr>
          <w:sz w:val="28"/>
          <w:szCs w:val="28"/>
          <w:lang w:val="uk-UA"/>
        </w:rPr>
        <w:t>ів</w:t>
      </w:r>
      <w:r w:rsidR="001A1357" w:rsidRPr="008D0215">
        <w:rPr>
          <w:sz w:val="28"/>
          <w:szCs w:val="28"/>
          <w:lang w:val="uk-UA"/>
        </w:rPr>
        <w:t xml:space="preserve"> роботи  позашкільн</w:t>
      </w:r>
      <w:r w:rsidRPr="008D0215">
        <w:rPr>
          <w:sz w:val="28"/>
          <w:szCs w:val="28"/>
          <w:lang w:val="uk-UA"/>
        </w:rPr>
        <w:t>ого закладу</w:t>
      </w:r>
      <w:r w:rsidR="001A1357" w:rsidRPr="008D0215">
        <w:rPr>
          <w:sz w:val="28"/>
          <w:szCs w:val="28"/>
          <w:lang w:val="uk-UA"/>
        </w:rPr>
        <w:t>.</w:t>
      </w:r>
      <w:r w:rsidR="001A1357" w:rsidRPr="008D0215">
        <w:rPr>
          <w:kern w:val="28"/>
          <w:sz w:val="28"/>
          <w:szCs w:val="28"/>
          <w:lang w:val="uk-UA"/>
        </w:rPr>
        <w:t xml:space="preserve"> За рахунок збільшення кількості годин на гурткову роботу не тільк</w:t>
      </w:r>
      <w:r w:rsidR="00C14943" w:rsidRPr="008D0215">
        <w:rPr>
          <w:kern w:val="28"/>
          <w:sz w:val="28"/>
          <w:szCs w:val="28"/>
          <w:lang w:val="uk-UA"/>
        </w:rPr>
        <w:t>и збільшено</w:t>
      </w:r>
      <w:r w:rsidR="001A1357" w:rsidRPr="008D0215">
        <w:rPr>
          <w:kern w:val="28"/>
          <w:sz w:val="28"/>
          <w:szCs w:val="28"/>
          <w:lang w:val="uk-UA"/>
        </w:rPr>
        <w:t xml:space="preserve"> </w:t>
      </w:r>
      <w:r w:rsidR="00760C37" w:rsidRPr="008D0215">
        <w:rPr>
          <w:kern w:val="28"/>
          <w:sz w:val="28"/>
          <w:szCs w:val="28"/>
          <w:lang w:val="uk-UA"/>
        </w:rPr>
        <w:t>відсоток</w:t>
      </w:r>
      <w:r w:rsidR="001A1357" w:rsidRPr="008D0215">
        <w:rPr>
          <w:kern w:val="28"/>
          <w:sz w:val="28"/>
          <w:szCs w:val="28"/>
          <w:lang w:val="uk-UA"/>
        </w:rPr>
        <w:t xml:space="preserve"> охоплен</w:t>
      </w:r>
      <w:r w:rsidR="00760C37" w:rsidRPr="008D0215">
        <w:rPr>
          <w:kern w:val="28"/>
          <w:sz w:val="28"/>
          <w:szCs w:val="28"/>
          <w:lang w:val="uk-UA"/>
        </w:rPr>
        <w:t>ня учнівської молоді</w:t>
      </w:r>
      <w:r w:rsidR="001A1357" w:rsidRPr="008D0215">
        <w:rPr>
          <w:kern w:val="28"/>
          <w:sz w:val="28"/>
          <w:szCs w:val="28"/>
          <w:lang w:val="uk-UA"/>
        </w:rPr>
        <w:t xml:space="preserve"> поз</w:t>
      </w:r>
      <w:r w:rsidR="00C14943" w:rsidRPr="008D0215">
        <w:rPr>
          <w:kern w:val="28"/>
          <w:sz w:val="28"/>
          <w:szCs w:val="28"/>
          <w:lang w:val="uk-UA"/>
        </w:rPr>
        <w:t>ашкільною освітою, а й розширено</w:t>
      </w:r>
      <w:r w:rsidR="001A1357" w:rsidRPr="008D0215">
        <w:rPr>
          <w:kern w:val="28"/>
          <w:sz w:val="28"/>
          <w:szCs w:val="28"/>
          <w:lang w:val="uk-UA"/>
        </w:rPr>
        <w:t xml:space="preserve"> напрямки діяльності закладу</w:t>
      </w:r>
      <w:r w:rsidR="00760C37" w:rsidRPr="008D0215">
        <w:rPr>
          <w:kern w:val="28"/>
          <w:sz w:val="28"/>
          <w:szCs w:val="28"/>
          <w:lang w:val="uk-UA"/>
        </w:rPr>
        <w:t>. Р</w:t>
      </w:r>
      <w:r w:rsidR="001A1357" w:rsidRPr="008D0215">
        <w:rPr>
          <w:sz w:val="28"/>
          <w:szCs w:val="28"/>
          <w:lang w:val="uk-UA"/>
        </w:rPr>
        <w:t>озпочали</w:t>
      </w:r>
      <w:r w:rsidR="00760C37" w:rsidRPr="008D0215">
        <w:rPr>
          <w:sz w:val="28"/>
          <w:szCs w:val="28"/>
          <w:lang w:val="uk-UA"/>
        </w:rPr>
        <w:t xml:space="preserve"> роботу</w:t>
      </w:r>
      <w:r w:rsidR="001A1357" w:rsidRPr="008D0215">
        <w:rPr>
          <w:sz w:val="28"/>
          <w:szCs w:val="28"/>
          <w:lang w:val="uk-UA"/>
        </w:rPr>
        <w:t xml:space="preserve"> гуртки в сільських школах району: гурток “Лідер” (с. Киїнка), гурток поча</w:t>
      </w:r>
      <w:r w:rsidR="005158DE" w:rsidRPr="008D0215">
        <w:rPr>
          <w:sz w:val="28"/>
          <w:szCs w:val="28"/>
          <w:lang w:val="uk-UA"/>
        </w:rPr>
        <w:t>ткового технічного моделювання «</w:t>
      </w:r>
      <w:r w:rsidR="001A1357" w:rsidRPr="008D0215">
        <w:rPr>
          <w:sz w:val="28"/>
          <w:szCs w:val="28"/>
          <w:lang w:val="en-US"/>
        </w:rPr>
        <w:t>LEGO</w:t>
      </w:r>
      <w:r w:rsidR="005158DE" w:rsidRPr="008D0215">
        <w:rPr>
          <w:sz w:val="28"/>
          <w:szCs w:val="28"/>
          <w:lang w:val="uk-UA"/>
        </w:rPr>
        <w:t>»</w:t>
      </w:r>
      <w:r w:rsidR="001A1357" w:rsidRPr="008D0215">
        <w:rPr>
          <w:sz w:val="28"/>
          <w:szCs w:val="28"/>
          <w:lang w:val="uk-UA"/>
        </w:rPr>
        <w:t xml:space="preserve"> (с. Киїнка), гурток радіоелектроніки (с.</w:t>
      </w:r>
      <w:r w:rsidR="005158DE" w:rsidRPr="008D0215">
        <w:rPr>
          <w:sz w:val="28"/>
          <w:szCs w:val="28"/>
          <w:lang w:val="uk-UA"/>
        </w:rPr>
        <w:t> </w:t>
      </w:r>
      <w:r w:rsidR="001A1357" w:rsidRPr="008D0215">
        <w:rPr>
          <w:sz w:val="28"/>
          <w:szCs w:val="28"/>
          <w:lang w:val="uk-UA"/>
        </w:rPr>
        <w:t>Новий Білоус), гурток сучасного декоративно-прикладного мистецтва (с.</w:t>
      </w:r>
      <w:r w:rsidR="005158DE" w:rsidRPr="008D0215">
        <w:rPr>
          <w:sz w:val="28"/>
          <w:szCs w:val="28"/>
          <w:lang w:val="uk-UA"/>
        </w:rPr>
        <w:t xml:space="preserve"> </w:t>
      </w:r>
      <w:r w:rsidR="001A1357" w:rsidRPr="008D0215">
        <w:rPr>
          <w:sz w:val="28"/>
          <w:szCs w:val="28"/>
          <w:lang w:val="uk-UA"/>
        </w:rPr>
        <w:t>Улянівка), гурток фітодизайну (с.</w:t>
      </w:r>
      <w:r w:rsidR="005158DE" w:rsidRPr="008D0215">
        <w:rPr>
          <w:sz w:val="28"/>
          <w:szCs w:val="28"/>
          <w:lang w:val="uk-UA"/>
        </w:rPr>
        <w:t xml:space="preserve"> </w:t>
      </w:r>
      <w:r w:rsidR="001A1357" w:rsidRPr="008D0215">
        <w:rPr>
          <w:sz w:val="28"/>
          <w:szCs w:val="28"/>
          <w:lang w:val="uk-UA"/>
        </w:rPr>
        <w:t>Рад.Слобода)</w:t>
      </w:r>
      <w:r w:rsidR="0001135F" w:rsidRPr="008D0215">
        <w:rPr>
          <w:sz w:val="28"/>
          <w:szCs w:val="28"/>
          <w:lang w:val="uk-UA"/>
        </w:rPr>
        <w:t>, вокальний гурток (с.</w:t>
      </w:r>
      <w:r w:rsidR="005158DE" w:rsidRPr="008D0215">
        <w:rPr>
          <w:sz w:val="28"/>
          <w:szCs w:val="28"/>
          <w:lang w:val="uk-UA"/>
        </w:rPr>
        <w:t xml:space="preserve"> </w:t>
      </w:r>
      <w:r w:rsidR="0001135F" w:rsidRPr="008D0215">
        <w:rPr>
          <w:sz w:val="28"/>
          <w:szCs w:val="28"/>
          <w:lang w:val="uk-UA"/>
        </w:rPr>
        <w:t>Анисів), хореографічні гуртки (с.</w:t>
      </w:r>
      <w:r w:rsidR="005158DE" w:rsidRPr="008D0215">
        <w:rPr>
          <w:sz w:val="28"/>
          <w:szCs w:val="28"/>
          <w:lang w:val="uk-UA"/>
        </w:rPr>
        <w:t xml:space="preserve"> </w:t>
      </w:r>
      <w:r w:rsidR="0001135F" w:rsidRPr="008D0215">
        <w:rPr>
          <w:sz w:val="28"/>
          <w:szCs w:val="28"/>
          <w:lang w:val="uk-UA"/>
        </w:rPr>
        <w:t>Анисів, с.</w:t>
      </w:r>
      <w:r w:rsidR="005158DE" w:rsidRPr="008D0215">
        <w:rPr>
          <w:sz w:val="28"/>
          <w:szCs w:val="28"/>
          <w:lang w:val="uk-UA"/>
        </w:rPr>
        <w:t xml:space="preserve"> </w:t>
      </w:r>
      <w:proofErr w:type="spellStart"/>
      <w:r w:rsidR="0001135F" w:rsidRPr="008D0215">
        <w:rPr>
          <w:sz w:val="28"/>
          <w:szCs w:val="28"/>
          <w:lang w:val="uk-UA"/>
        </w:rPr>
        <w:t>Коли</w:t>
      </w:r>
      <w:r w:rsidR="00C14943" w:rsidRPr="008D0215">
        <w:rPr>
          <w:sz w:val="28"/>
          <w:szCs w:val="28"/>
          <w:lang w:val="uk-UA"/>
        </w:rPr>
        <w:t>ч</w:t>
      </w:r>
      <w:r w:rsidR="0001135F" w:rsidRPr="008D0215">
        <w:rPr>
          <w:sz w:val="28"/>
          <w:szCs w:val="28"/>
          <w:lang w:val="uk-UA"/>
        </w:rPr>
        <w:t>івка</w:t>
      </w:r>
      <w:proofErr w:type="spellEnd"/>
      <w:r w:rsidR="0001135F" w:rsidRPr="008D0215">
        <w:rPr>
          <w:sz w:val="28"/>
          <w:szCs w:val="28"/>
          <w:lang w:val="uk-UA"/>
        </w:rPr>
        <w:t>)</w:t>
      </w:r>
      <w:r w:rsidR="001A1357" w:rsidRPr="008D0215">
        <w:rPr>
          <w:sz w:val="28"/>
          <w:szCs w:val="28"/>
          <w:lang w:val="uk-UA"/>
        </w:rPr>
        <w:t>.</w:t>
      </w:r>
    </w:p>
    <w:p w:rsidR="001A1357" w:rsidRPr="008D0215" w:rsidRDefault="001A1357" w:rsidP="004B1A06">
      <w:pPr>
        <w:ind w:firstLine="709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 xml:space="preserve">Колектив «Будинку школяра» продовжує роботу над науково-методичною проблемою «Впровадження інноваційних технологій як складової особистісно-орієнтованого навчання у процесі розвитку інтелектуальних та творчих здібностей вихованців». Створено перспективний план роботи над науково-методичною проблемою закладу на 2012-2017 роки. </w:t>
      </w:r>
    </w:p>
    <w:p w:rsidR="001A1357" w:rsidRPr="008D0215" w:rsidRDefault="001A1357" w:rsidP="004B1A06">
      <w:pPr>
        <w:ind w:firstLine="709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Для ефективної роботи в закладі функціонують методичні об’єднання  керівників гуртків  за такими напрямками:</w:t>
      </w:r>
    </w:p>
    <w:p w:rsidR="001A1357" w:rsidRPr="008D0215" w:rsidRDefault="001A1357" w:rsidP="004B1A06">
      <w:pPr>
        <w:numPr>
          <w:ilvl w:val="0"/>
          <w:numId w:val="4"/>
        </w:numPr>
        <w:ind w:left="0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д</w:t>
      </w:r>
      <w:r w:rsidR="005158DE" w:rsidRPr="008D0215">
        <w:rPr>
          <w:sz w:val="28"/>
          <w:szCs w:val="28"/>
          <w:lang w:val="uk-UA"/>
        </w:rPr>
        <w:t>екоративно-прикладного напрямку (</w:t>
      </w:r>
      <w:r w:rsidRPr="008D0215">
        <w:rPr>
          <w:sz w:val="28"/>
          <w:szCs w:val="28"/>
          <w:lang w:val="uk-UA"/>
        </w:rPr>
        <w:t>голова Черниш С.А.</w:t>
      </w:r>
      <w:r w:rsidR="005158DE" w:rsidRPr="008D0215">
        <w:rPr>
          <w:sz w:val="28"/>
          <w:szCs w:val="28"/>
          <w:lang w:val="uk-UA"/>
        </w:rPr>
        <w:t>);</w:t>
      </w:r>
    </w:p>
    <w:p w:rsidR="001A1357" w:rsidRPr="008D0215" w:rsidRDefault="005158DE" w:rsidP="004B1A06">
      <w:pPr>
        <w:numPr>
          <w:ilvl w:val="0"/>
          <w:numId w:val="4"/>
        </w:numPr>
        <w:ind w:left="0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художньо-естетичного напрямку (</w:t>
      </w:r>
      <w:r w:rsidR="001A1357" w:rsidRPr="008D0215">
        <w:rPr>
          <w:sz w:val="28"/>
          <w:szCs w:val="28"/>
          <w:lang w:val="uk-UA"/>
        </w:rPr>
        <w:t xml:space="preserve"> голова Опанасенко Г.І.</w:t>
      </w:r>
      <w:r w:rsidRPr="008D0215">
        <w:rPr>
          <w:sz w:val="28"/>
          <w:szCs w:val="28"/>
          <w:lang w:val="uk-UA"/>
        </w:rPr>
        <w:t>);</w:t>
      </w:r>
      <w:r w:rsidR="001A1357" w:rsidRPr="008D0215">
        <w:rPr>
          <w:sz w:val="28"/>
          <w:szCs w:val="28"/>
          <w:lang w:val="uk-UA"/>
        </w:rPr>
        <w:t xml:space="preserve"> </w:t>
      </w:r>
    </w:p>
    <w:p w:rsidR="001A1357" w:rsidRPr="008D0215" w:rsidRDefault="001A1357" w:rsidP="004B1A06">
      <w:pPr>
        <w:numPr>
          <w:ilvl w:val="0"/>
          <w:numId w:val="4"/>
        </w:numPr>
        <w:ind w:left="0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 xml:space="preserve">соціально-реабілітаційного напрямку та </w:t>
      </w:r>
      <w:r w:rsidR="005158DE" w:rsidRPr="008D0215">
        <w:rPr>
          <w:sz w:val="28"/>
          <w:szCs w:val="28"/>
          <w:lang w:val="uk-UA"/>
        </w:rPr>
        <w:t>раннього естетичного виховання (</w:t>
      </w:r>
      <w:r w:rsidRPr="008D0215">
        <w:rPr>
          <w:sz w:val="28"/>
          <w:szCs w:val="28"/>
          <w:lang w:val="uk-UA"/>
        </w:rPr>
        <w:t>голова Буренок Н.М.</w:t>
      </w:r>
      <w:r w:rsidR="005158DE" w:rsidRPr="008D0215">
        <w:rPr>
          <w:sz w:val="28"/>
          <w:szCs w:val="28"/>
          <w:lang w:val="uk-UA"/>
        </w:rPr>
        <w:t>);</w:t>
      </w:r>
      <w:r w:rsidRPr="008D0215">
        <w:rPr>
          <w:sz w:val="28"/>
          <w:szCs w:val="28"/>
          <w:lang w:val="uk-UA"/>
        </w:rPr>
        <w:t xml:space="preserve"> </w:t>
      </w:r>
    </w:p>
    <w:p w:rsidR="001A1357" w:rsidRPr="008D0215" w:rsidRDefault="001A1357" w:rsidP="004B1A06">
      <w:pPr>
        <w:numPr>
          <w:ilvl w:val="0"/>
          <w:numId w:val="4"/>
        </w:numPr>
        <w:ind w:left="0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науково-технічного та еко</w:t>
      </w:r>
      <w:r w:rsidR="005158DE" w:rsidRPr="008D0215">
        <w:rPr>
          <w:sz w:val="28"/>
          <w:szCs w:val="28"/>
          <w:lang w:val="uk-UA"/>
        </w:rPr>
        <w:t>лого-натуралістичного напрямків (</w:t>
      </w:r>
      <w:r w:rsidRPr="008D0215">
        <w:rPr>
          <w:sz w:val="28"/>
          <w:szCs w:val="28"/>
          <w:lang w:val="uk-UA"/>
        </w:rPr>
        <w:t>голова Грецька О.А.</w:t>
      </w:r>
      <w:r w:rsidR="005158DE" w:rsidRPr="008D0215">
        <w:rPr>
          <w:sz w:val="28"/>
          <w:szCs w:val="28"/>
          <w:lang w:val="uk-UA"/>
        </w:rPr>
        <w:t>).</w:t>
      </w:r>
    </w:p>
    <w:p w:rsidR="001A1357" w:rsidRPr="008D0215" w:rsidRDefault="001A1357" w:rsidP="004B1A06">
      <w:pPr>
        <w:ind w:firstLine="708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Проводяться заняття школи</w:t>
      </w:r>
      <w:r w:rsidR="0001135F" w:rsidRPr="008D0215">
        <w:rPr>
          <w:sz w:val="28"/>
          <w:szCs w:val="28"/>
          <w:lang w:val="uk-UA"/>
        </w:rPr>
        <w:t xml:space="preserve"> молодого педагога (</w:t>
      </w:r>
      <w:r w:rsidRPr="008D0215">
        <w:rPr>
          <w:sz w:val="28"/>
          <w:szCs w:val="28"/>
          <w:lang w:val="uk-UA"/>
        </w:rPr>
        <w:t xml:space="preserve"> голова  Топіха С.В.</w:t>
      </w:r>
      <w:r w:rsidR="0001135F" w:rsidRPr="008D0215">
        <w:rPr>
          <w:sz w:val="28"/>
          <w:szCs w:val="28"/>
          <w:lang w:val="uk-UA"/>
        </w:rPr>
        <w:t>).</w:t>
      </w:r>
    </w:p>
    <w:p w:rsidR="001A1357" w:rsidRPr="008D0215" w:rsidRDefault="001A1357" w:rsidP="004B1A06">
      <w:pPr>
        <w:ind w:firstLine="720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Відповідно до програм Міністерства освіти і науки  України керівники гуртків спланували свою роботу максимально наближено до природи дитини, орієнтовано на розвиток і задоволення її пізнавальних інтересів, укомплектували склад гуртків і забезпечили збереження контингенту дітей до кінця навчального року.</w:t>
      </w:r>
    </w:p>
    <w:p w:rsidR="001A1357" w:rsidRPr="008D0215" w:rsidRDefault="001A1357" w:rsidP="004B1A06">
      <w:pPr>
        <w:ind w:firstLine="720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Виходячи з психолого-фізіологічних особливостей гуртківців</w:t>
      </w:r>
      <w:r w:rsidR="005158DE" w:rsidRPr="008D0215">
        <w:rPr>
          <w:sz w:val="28"/>
          <w:szCs w:val="28"/>
          <w:lang w:val="uk-UA"/>
        </w:rPr>
        <w:t>,</w:t>
      </w:r>
      <w:r w:rsidRPr="008D0215">
        <w:rPr>
          <w:sz w:val="28"/>
          <w:szCs w:val="28"/>
          <w:lang w:val="uk-UA"/>
        </w:rPr>
        <w:t xml:space="preserve"> протягом навчального року здійснювалась різноманітна діяльність, створювались умови для цілісного розвитку особистості, педагоги виявляли і підтримували талановитих і обдарованих дітей, забезпечували участь гуртківців у масових </w:t>
      </w:r>
      <w:r w:rsidRPr="008D0215">
        <w:rPr>
          <w:sz w:val="28"/>
          <w:szCs w:val="28"/>
          <w:lang w:val="uk-UA"/>
        </w:rPr>
        <w:lastRenderedPageBreak/>
        <w:t>заходах шкіл, районних та обласних конкурсах і виставках, проводили заняття з додержанням правил охорони праці та санітарно - гігієнічних норм.</w:t>
      </w:r>
    </w:p>
    <w:p w:rsidR="00AB6CBC" w:rsidRPr="008D0215" w:rsidRDefault="00AB6CBC" w:rsidP="004B1A06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21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60C37" w:rsidRPr="008D0215">
        <w:rPr>
          <w:rFonts w:ascii="Times New Roman" w:hAnsi="Times New Roman"/>
          <w:sz w:val="28"/>
          <w:szCs w:val="28"/>
          <w:lang w:val="uk-UA"/>
        </w:rPr>
        <w:t>інформування громадсько</w:t>
      </w:r>
      <w:r w:rsidRPr="008D0215">
        <w:rPr>
          <w:rFonts w:ascii="Times New Roman" w:hAnsi="Times New Roman"/>
          <w:sz w:val="28"/>
          <w:szCs w:val="28"/>
          <w:lang w:val="uk-UA"/>
        </w:rPr>
        <w:t>ст</w:t>
      </w:r>
      <w:r w:rsidR="00760C37" w:rsidRPr="008D0215">
        <w:rPr>
          <w:rFonts w:ascii="Times New Roman" w:hAnsi="Times New Roman"/>
          <w:sz w:val="28"/>
          <w:szCs w:val="28"/>
          <w:lang w:val="uk-UA"/>
        </w:rPr>
        <w:t>і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760C37" w:rsidRPr="008D0215">
        <w:rPr>
          <w:rFonts w:ascii="Times New Roman" w:hAnsi="Times New Roman"/>
          <w:sz w:val="28"/>
          <w:szCs w:val="28"/>
          <w:lang w:val="uk-UA"/>
        </w:rPr>
        <w:t>про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 здобутки вихованців Будинку школяра в практику введено випуск тематичних бюлетенів та брошур,</w:t>
      </w:r>
      <w:r w:rsidR="001A1357" w:rsidRPr="008D0215">
        <w:rPr>
          <w:rFonts w:ascii="Times New Roman" w:hAnsi="Times New Roman"/>
          <w:sz w:val="28"/>
          <w:szCs w:val="28"/>
          <w:lang w:val="uk-UA"/>
        </w:rPr>
        <w:t xml:space="preserve"> газети «Територія дитинства»,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 проведення районних виставок. </w:t>
      </w:r>
    </w:p>
    <w:p w:rsidR="00AB6CBC" w:rsidRPr="008D0215" w:rsidRDefault="00AB6CBC" w:rsidP="004B1A06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215">
        <w:rPr>
          <w:rFonts w:ascii="Times New Roman" w:hAnsi="Times New Roman"/>
          <w:sz w:val="28"/>
          <w:szCs w:val="28"/>
          <w:lang w:val="uk-UA"/>
        </w:rPr>
        <w:t>За участю вихованців Будинку школяра проводилис</w:t>
      </w:r>
      <w:r w:rsidR="00760C37" w:rsidRPr="008D0215">
        <w:rPr>
          <w:rFonts w:ascii="Times New Roman" w:hAnsi="Times New Roman"/>
          <w:sz w:val="28"/>
          <w:szCs w:val="28"/>
          <w:lang w:val="uk-UA"/>
        </w:rPr>
        <w:t>я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C37" w:rsidRPr="008D0215">
        <w:rPr>
          <w:rFonts w:ascii="Times New Roman" w:hAnsi="Times New Roman"/>
          <w:sz w:val="28"/>
          <w:szCs w:val="28"/>
          <w:lang w:val="uk-UA"/>
        </w:rPr>
        <w:t xml:space="preserve">районні </w:t>
      </w:r>
      <w:r w:rsidRPr="008D0215">
        <w:rPr>
          <w:rFonts w:ascii="Times New Roman" w:hAnsi="Times New Roman"/>
          <w:sz w:val="28"/>
          <w:szCs w:val="28"/>
          <w:lang w:val="uk-UA"/>
        </w:rPr>
        <w:t>свята:</w:t>
      </w:r>
      <w:r w:rsidR="00760C37" w:rsidRPr="008D0215">
        <w:rPr>
          <w:rFonts w:ascii="Times New Roman" w:hAnsi="Times New Roman"/>
          <w:sz w:val="28"/>
          <w:szCs w:val="28"/>
          <w:lang w:val="uk-UA"/>
        </w:rPr>
        <w:t xml:space="preserve"> фестиваль патріотичної пісні, Седнівська осінь,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 День </w:t>
      </w:r>
      <w:r w:rsidR="00760C37" w:rsidRPr="008D0215">
        <w:rPr>
          <w:rFonts w:ascii="Times New Roman" w:hAnsi="Times New Roman"/>
          <w:sz w:val="28"/>
          <w:szCs w:val="28"/>
          <w:lang w:val="uk-UA"/>
        </w:rPr>
        <w:t>працівників освіти,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 фестиваль обдарованої молоді «Веселка талантів», День сільського господарства, День Чернігівського району у педагогічному університеті, День Чернігівського району у технологічному університеті.</w:t>
      </w:r>
    </w:p>
    <w:p w:rsidR="009B22B3" w:rsidRPr="008D0215" w:rsidRDefault="009B22B3" w:rsidP="009B22B3">
      <w:pPr>
        <w:ind w:firstLine="720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>Налагоджено співпрацю позашкільного закладу з громадськими організаціями ЧНГО «Євро</w:t>
      </w:r>
      <w:r w:rsidR="00C14943" w:rsidRPr="008D0215">
        <w:rPr>
          <w:sz w:val="28"/>
          <w:szCs w:val="28"/>
          <w:lang w:val="uk-UA"/>
        </w:rPr>
        <w:t>клуб», ЧНГО ММЦ «Жменя», районною організацією ветеранів, громадською</w:t>
      </w:r>
      <w:r w:rsidRPr="008D0215">
        <w:rPr>
          <w:sz w:val="28"/>
          <w:szCs w:val="28"/>
          <w:lang w:val="uk-UA"/>
        </w:rPr>
        <w:t xml:space="preserve"> організаці</w:t>
      </w:r>
      <w:r w:rsidR="00C14943" w:rsidRPr="008D0215">
        <w:rPr>
          <w:sz w:val="28"/>
          <w:szCs w:val="28"/>
          <w:lang w:val="uk-UA"/>
        </w:rPr>
        <w:t>єю</w:t>
      </w:r>
      <w:r w:rsidR="005158DE" w:rsidRPr="008D0215">
        <w:rPr>
          <w:sz w:val="28"/>
          <w:szCs w:val="28"/>
          <w:lang w:val="uk-UA"/>
        </w:rPr>
        <w:t xml:space="preserve"> євро клуб «Право і захист» м. </w:t>
      </w:r>
      <w:r w:rsidRPr="008D0215">
        <w:rPr>
          <w:sz w:val="28"/>
          <w:szCs w:val="28"/>
          <w:lang w:val="uk-UA"/>
        </w:rPr>
        <w:t>Київ, міжнародн</w:t>
      </w:r>
      <w:r w:rsidR="00C14943" w:rsidRPr="008D0215">
        <w:rPr>
          <w:sz w:val="28"/>
          <w:szCs w:val="28"/>
          <w:lang w:val="uk-UA"/>
        </w:rPr>
        <w:t>ою молодіжною</w:t>
      </w:r>
      <w:r w:rsidRPr="008D0215">
        <w:rPr>
          <w:sz w:val="28"/>
          <w:szCs w:val="28"/>
          <w:lang w:val="uk-UA"/>
        </w:rPr>
        <w:t xml:space="preserve"> НГО «Європейський молодіж</w:t>
      </w:r>
      <w:r w:rsidR="00C14943" w:rsidRPr="008D0215">
        <w:rPr>
          <w:sz w:val="28"/>
          <w:szCs w:val="28"/>
          <w:lang w:val="uk-UA"/>
        </w:rPr>
        <w:t>ний парламент – Україна» та іншими</w:t>
      </w:r>
      <w:r w:rsidRPr="008D0215">
        <w:rPr>
          <w:sz w:val="28"/>
          <w:szCs w:val="28"/>
          <w:lang w:val="uk-UA"/>
        </w:rPr>
        <w:t xml:space="preserve">, дитячими </w:t>
      </w:r>
      <w:proofErr w:type="spellStart"/>
      <w:r w:rsidRPr="008D0215">
        <w:rPr>
          <w:sz w:val="28"/>
          <w:szCs w:val="28"/>
          <w:lang w:val="uk-UA"/>
        </w:rPr>
        <w:t>євроклубами</w:t>
      </w:r>
      <w:proofErr w:type="spellEnd"/>
      <w:r w:rsidRPr="008D0215">
        <w:rPr>
          <w:sz w:val="28"/>
          <w:szCs w:val="28"/>
          <w:lang w:val="uk-UA"/>
        </w:rPr>
        <w:t xml:space="preserve"> м. Чернігова. </w:t>
      </w:r>
    </w:p>
    <w:p w:rsidR="00327F1F" w:rsidRPr="008D0215" w:rsidRDefault="00AB6CBC" w:rsidP="00327F1F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215">
        <w:rPr>
          <w:rFonts w:ascii="Times New Roman" w:hAnsi="Times New Roman"/>
          <w:sz w:val="28"/>
          <w:szCs w:val="28"/>
          <w:lang w:val="uk-UA"/>
        </w:rPr>
        <w:t>Невід</w:t>
      </w:r>
      <w:r w:rsidRPr="008D0215">
        <w:rPr>
          <w:rFonts w:ascii="Times New Roman" w:hAnsi="Times New Roman"/>
          <w:sz w:val="28"/>
          <w:szCs w:val="28"/>
        </w:rPr>
        <w:t>’</w:t>
      </w:r>
      <w:r w:rsidRPr="008D0215">
        <w:rPr>
          <w:rFonts w:ascii="Times New Roman" w:hAnsi="Times New Roman"/>
          <w:sz w:val="28"/>
          <w:szCs w:val="28"/>
          <w:lang w:val="uk-UA"/>
        </w:rPr>
        <w:t>єною час</w:t>
      </w:r>
      <w:r w:rsidR="00EC26B1" w:rsidRPr="008D0215">
        <w:rPr>
          <w:rFonts w:ascii="Times New Roman" w:hAnsi="Times New Roman"/>
          <w:sz w:val="28"/>
          <w:szCs w:val="28"/>
          <w:lang w:val="uk-UA"/>
        </w:rPr>
        <w:t>т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иною роботи Будинку школяра є участь гуртківців в конкурсах. Так за </w:t>
      </w:r>
      <w:r w:rsidR="004662BF" w:rsidRPr="008D0215">
        <w:rPr>
          <w:rFonts w:ascii="Times New Roman" w:hAnsi="Times New Roman"/>
          <w:sz w:val="28"/>
          <w:szCs w:val="28"/>
          <w:lang w:val="uk-UA"/>
        </w:rPr>
        <w:t>2013 рік</w:t>
      </w:r>
      <w:r w:rsidRPr="008D0215">
        <w:rPr>
          <w:rFonts w:ascii="Times New Roman" w:hAnsi="Times New Roman"/>
          <w:sz w:val="28"/>
          <w:szCs w:val="28"/>
          <w:lang w:val="uk-UA"/>
        </w:rPr>
        <w:t xml:space="preserve"> вихованці закладу отримали відзнаки</w:t>
      </w:r>
      <w:r w:rsidR="00765346" w:rsidRPr="008D0215">
        <w:rPr>
          <w:rFonts w:ascii="Times New Roman" w:hAnsi="Times New Roman"/>
          <w:sz w:val="28"/>
          <w:szCs w:val="28"/>
          <w:lang w:val="uk-UA"/>
        </w:rPr>
        <w:t>:  дипломом  третього ступеня нагороджено вихованця гуртка «Столяр» Миколу</w:t>
      </w:r>
      <w:r w:rsidR="005158DE" w:rsidRPr="008D0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346" w:rsidRPr="008D0215">
        <w:rPr>
          <w:rFonts w:ascii="Times New Roman" w:hAnsi="Times New Roman"/>
          <w:sz w:val="28"/>
          <w:szCs w:val="28"/>
          <w:lang w:val="uk-UA"/>
        </w:rPr>
        <w:t>Малошенка за підсумками Всеукраїнської виставки-конкурсу науково-технічної творчості учнівської молоді «На пошук і творчість – тобі, Україно!», дипломом третього ступеня нагороджено вихованку гуртка соломоплетіння «Соломинка» Гринь Катерину за перемогу у  Всеукраїнській виставці-конкурсі декоративно-ужиткового і образотворчого мистецтва «Люби і знай свій рідний край», обласний фестиваль обдарованої молоді Чернігівщини «Поліський зорепад» приніс вихованцям Будинку школяра багато перемог, а саме</w:t>
      </w:r>
      <w:r w:rsidR="00C14943" w:rsidRPr="008D0215">
        <w:rPr>
          <w:rFonts w:ascii="Times New Roman" w:hAnsi="Times New Roman"/>
          <w:sz w:val="28"/>
          <w:szCs w:val="28"/>
          <w:lang w:val="uk-UA"/>
        </w:rPr>
        <w:t>:</w:t>
      </w:r>
      <w:r w:rsidR="00765346" w:rsidRPr="008D0215">
        <w:rPr>
          <w:rFonts w:ascii="Times New Roman" w:hAnsi="Times New Roman"/>
          <w:sz w:val="28"/>
          <w:szCs w:val="28"/>
          <w:lang w:val="uk-UA"/>
        </w:rPr>
        <w:t xml:space="preserve"> перше місце в номінації  «Наукова робота» вибороли Сергієнко Ірина та Нікітенко Анастасія, третє місце у вокальному жанрі</w:t>
      </w:r>
      <w:r w:rsidR="005158DE" w:rsidRPr="008D0215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765346" w:rsidRPr="008D0215">
        <w:rPr>
          <w:rFonts w:ascii="Times New Roman" w:hAnsi="Times New Roman"/>
          <w:sz w:val="28"/>
          <w:szCs w:val="28"/>
          <w:lang w:val="uk-UA"/>
        </w:rPr>
        <w:t xml:space="preserve"> Обайкіна Анастасія, третє місце у хоровому жанрі</w:t>
      </w:r>
      <w:r w:rsidR="005158DE" w:rsidRPr="008D0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346" w:rsidRPr="008D0215">
        <w:rPr>
          <w:rFonts w:ascii="Times New Roman" w:hAnsi="Times New Roman"/>
          <w:sz w:val="28"/>
          <w:szCs w:val="28"/>
          <w:lang w:val="uk-UA"/>
        </w:rPr>
        <w:t>- тріо «Світанок», друге місце у літературному жанрі - Шкляревська Катерина. У декоративно-прикладному напрямку відмічено Ширай Марію за зайняте перше місце, Рака Євгена за зайняте третє місце. На обласному конкурсі «А я просто Українка» третє місце посіла Музиченко Олена. Обласна виставка-конкурс з декоративно-ужиткового та образотворчого мистецтва «Знай і люби свій край» принесла вихованцям закладу 5 перемог: Гринь Катерина (1 місце), Яводчак Олексій (2 місце), Борисенко Катерина (2 місце), Мекшун Анжела (3 місц</w:t>
      </w:r>
      <w:r w:rsidR="00327F1F" w:rsidRPr="008D0215">
        <w:rPr>
          <w:rFonts w:ascii="Times New Roman" w:hAnsi="Times New Roman"/>
          <w:sz w:val="28"/>
          <w:szCs w:val="28"/>
          <w:lang w:val="uk-UA"/>
        </w:rPr>
        <w:t xml:space="preserve">е), Шевченко Вероніка (3 місце);  ІІ місце </w:t>
      </w:r>
      <w:r w:rsidR="00FD47B4" w:rsidRPr="008D0215">
        <w:rPr>
          <w:rFonts w:ascii="Times New Roman" w:hAnsi="Times New Roman"/>
          <w:sz w:val="28"/>
          <w:szCs w:val="28"/>
          <w:lang w:val="uk-UA"/>
        </w:rPr>
        <w:t>на о</w:t>
      </w:r>
      <w:r w:rsidR="00327F1F" w:rsidRPr="008D0215">
        <w:rPr>
          <w:rFonts w:ascii="Times New Roman" w:hAnsi="Times New Roman"/>
          <w:sz w:val="28"/>
          <w:szCs w:val="28"/>
          <w:lang w:val="uk-UA"/>
        </w:rPr>
        <w:t>бласн</w:t>
      </w:r>
      <w:r w:rsidR="00FD47B4" w:rsidRPr="008D0215">
        <w:rPr>
          <w:rFonts w:ascii="Times New Roman" w:hAnsi="Times New Roman"/>
          <w:sz w:val="28"/>
          <w:szCs w:val="28"/>
          <w:lang w:val="uk-UA"/>
        </w:rPr>
        <w:t>ому</w:t>
      </w:r>
      <w:r w:rsidR="00327F1F" w:rsidRPr="008D0215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FD47B4" w:rsidRPr="008D0215">
        <w:rPr>
          <w:rFonts w:ascii="Times New Roman" w:hAnsi="Times New Roman"/>
          <w:sz w:val="28"/>
          <w:szCs w:val="28"/>
          <w:lang w:val="uk-UA"/>
        </w:rPr>
        <w:t>і</w:t>
      </w:r>
      <w:r w:rsidR="00C14943" w:rsidRPr="008D0215">
        <w:rPr>
          <w:rFonts w:ascii="Times New Roman" w:hAnsi="Times New Roman"/>
          <w:sz w:val="28"/>
          <w:szCs w:val="28"/>
          <w:lang w:val="uk-UA"/>
        </w:rPr>
        <w:t xml:space="preserve"> юних фотолюбителів «Моя Україно!»</w:t>
      </w:r>
      <w:r w:rsidR="00327F1F" w:rsidRPr="008D021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D47B4" w:rsidRPr="008D0215">
        <w:rPr>
          <w:rFonts w:ascii="Times New Roman" w:hAnsi="Times New Roman"/>
          <w:sz w:val="28"/>
          <w:szCs w:val="28"/>
          <w:lang w:val="uk-UA"/>
        </w:rPr>
        <w:t xml:space="preserve"> номінації «Жанрове фото» зайня</w:t>
      </w:r>
      <w:r w:rsidR="00327F1F" w:rsidRPr="008D0215">
        <w:rPr>
          <w:rFonts w:ascii="Times New Roman" w:hAnsi="Times New Roman"/>
          <w:sz w:val="28"/>
          <w:szCs w:val="28"/>
          <w:lang w:val="uk-UA"/>
        </w:rPr>
        <w:t>ла вихованка євроклубу «Оріон» Годун Валерія.</w:t>
      </w:r>
    </w:p>
    <w:p w:rsidR="00765346" w:rsidRPr="008D0215" w:rsidRDefault="00765346" w:rsidP="00765346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215">
        <w:rPr>
          <w:rFonts w:ascii="Times New Roman" w:hAnsi="Times New Roman"/>
          <w:sz w:val="28"/>
          <w:szCs w:val="28"/>
          <w:lang w:val="uk-UA"/>
        </w:rPr>
        <w:t xml:space="preserve">У числі переможців обласних конкурсів Гормилко Тетяна, </w:t>
      </w:r>
      <w:r w:rsidR="00327F1F" w:rsidRPr="008D0215">
        <w:rPr>
          <w:rFonts w:ascii="Times New Roman" w:hAnsi="Times New Roman"/>
          <w:sz w:val="28"/>
          <w:szCs w:val="28"/>
          <w:lang w:val="uk-UA"/>
        </w:rPr>
        <w:t xml:space="preserve">Коломієць Дмитро, </w:t>
      </w:r>
      <w:r w:rsidR="00A53EB8" w:rsidRPr="008D0215">
        <w:rPr>
          <w:rFonts w:ascii="Times New Roman" w:hAnsi="Times New Roman"/>
          <w:sz w:val="28"/>
          <w:szCs w:val="28"/>
          <w:lang w:val="uk-UA"/>
        </w:rPr>
        <w:t>Янченко Олександр, Нікітенко Анастасія, Гринь Катерина, євроклуб «Оріон» (керівник Топіха С.В.).</w:t>
      </w:r>
    </w:p>
    <w:p w:rsidR="00A85EDD" w:rsidRPr="008D0215" w:rsidRDefault="00A85EDD" w:rsidP="00A85EDD">
      <w:pPr>
        <w:ind w:firstLine="708"/>
        <w:jc w:val="both"/>
        <w:rPr>
          <w:sz w:val="28"/>
          <w:szCs w:val="28"/>
          <w:lang w:val="uk-UA"/>
        </w:rPr>
      </w:pPr>
      <w:r w:rsidRPr="008D0215">
        <w:rPr>
          <w:sz w:val="28"/>
          <w:szCs w:val="28"/>
          <w:lang w:val="uk-UA"/>
        </w:rPr>
        <w:t xml:space="preserve">Позашкільний заклад і надалі буде спрямовувати навчально-виховну діяльність на </w:t>
      </w:r>
      <w:r w:rsidRPr="008D0215">
        <w:rPr>
          <w:kern w:val="28"/>
          <w:sz w:val="28"/>
          <w:szCs w:val="28"/>
          <w:lang w:val="uk-UA"/>
        </w:rPr>
        <w:t>стимулювання творчого розвитку дітей та підлітків</w:t>
      </w:r>
      <w:r w:rsidRPr="008D0215">
        <w:rPr>
          <w:sz w:val="28"/>
          <w:szCs w:val="28"/>
          <w:lang w:val="uk-UA"/>
        </w:rPr>
        <w:t xml:space="preserve">,  формування їх </w:t>
      </w:r>
      <w:r w:rsidRPr="008D0215">
        <w:rPr>
          <w:kern w:val="28"/>
          <w:sz w:val="28"/>
          <w:szCs w:val="28"/>
          <w:lang w:val="uk-UA"/>
        </w:rPr>
        <w:t xml:space="preserve">національної самосвідомості, активної громадянської позиції.   </w:t>
      </w:r>
    </w:p>
    <w:p w:rsidR="008D0215" w:rsidRDefault="008D0215" w:rsidP="008D0215">
      <w:pPr>
        <w:widowControl w:val="0"/>
        <w:jc w:val="both"/>
        <w:rPr>
          <w:sz w:val="28"/>
          <w:szCs w:val="28"/>
          <w:lang w:val="uk-UA"/>
        </w:rPr>
      </w:pPr>
    </w:p>
    <w:p w:rsidR="008D0215" w:rsidRDefault="008D0215" w:rsidP="00A85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 </w:t>
      </w:r>
    </w:p>
    <w:p w:rsidR="003306C1" w:rsidRPr="00E22DBD" w:rsidRDefault="008D0215" w:rsidP="008D0215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апарату  районної ради                                                                     </w:t>
      </w:r>
      <w:r w:rsidR="00D942D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sectPr w:rsidR="003306C1" w:rsidRPr="00E22DBD" w:rsidSect="008D0215">
      <w:headerReference w:type="even" r:id="rId7"/>
      <w:type w:val="continuous"/>
      <w:pgSz w:w="11906" w:h="16838"/>
      <w:pgMar w:top="1134" w:right="567" w:bottom="851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6F" w:rsidRDefault="0029316F">
      <w:r>
        <w:separator/>
      </w:r>
    </w:p>
  </w:endnote>
  <w:endnote w:type="continuationSeparator" w:id="1">
    <w:p w:rsidR="0029316F" w:rsidRDefault="0029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6F" w:rsidRDefault="0029316F">
      <w:r>
        <w:separator/>
      </w:r>
    </w:p>
  </w:footnote>
  <w:footnote w:type="continuationSeparator" w:id="1">
    <w:p w:rsidR="0029316F" w:rsidRDefault="0029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CF" w:rsidRDefault="00C358CF" w:rsidP="004A02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CF" w:rsidRDefault="00C358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7119"/>
    <w:multiLevelType w:val="multilevel"/>
    <w:tmpl w:val="6352A5E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2FD0265"/>
    <w:multiLevelType w:val="hybridMultilevel"/>
    <w:tmpl w:val="088E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63125E"/>
    <w:multiLevelType w:val="hybridMultilevel"/>
    <w:tmpl w:val="86469074"/>
    <w:lvl w:ilvl="0" w:tplc="D9588C8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F0"/>
    <w:rsid w:val="000049E0"/>
    <w:rsid w:val="000053C5"/>
    <w:rsid w:val="00005847"/>
    <w:rsid w:val="0001135F"/>
    <w:rsid w:val="00013899"/>
    <w:rsid w:val="00025A0D"/>
    <w:rsid w:val="00026CC8"/>
    <w:rsid w:val="00030249"/>
    <w:rsid w:val="00035EF2"/>
    <w:rsid w:val="00040F3A"/>
    <w:rsid w:val="0004107E"/>
    <w:rsid w:val="000519A2"/>
    <w:rsid w:val="00051F52"/>
    <w:rsid w:val="00080194"/>
    <w:rsid w:val="00081439"/>
    <w:rsid w:val="00097878"/>
    <w:rsid w:val="000A0929"/>
    <w:rsid w:val="000A3F68"/>
    <w:rsid w:val="000A70B4"/>
    <w:rsid w:val="000D226C"/>
    <w:rsid w:val="000E0C89"/>
    <w:rsid w:val="000E1930"/>
    <w:rsid w:val="00102701"/>
    <w:rsid w:val="0010771C"/>
    <w:rsid w:val="00110C17"/>
    <w:rsid w:val="00116B29"/>
    <w:rsid w:val="001351C6"/>
    <w:rsid w:val="00135820"/>
    <w:rsid w:val="0014006D"/>
    <w:rsid w:val="00151A9D"/>
    <w:rsid w:val="00153337"/>
    <w:rsid w:val="00157F33"/>
    <w:rsid w:val="001765E5"/>
    <w:rsid w:val="00184412"/>
    <w:rsid w:val="00184A29"/>
    <w:rsid w:val="0019020F"/>
    <w:rsid w:val="00192E35"/>
    <w:rsid w:val="001A1357"/>
    <w:rsid w:val="001A3A00"/>
    <w:rsid w:val="001B4735"/>
    <w:rsid w:val="001C5EE7"/>
    <w:rsid w:val="001D1CC1"/>
    <w:rsid w:val="001D4BF2"/>
    <w:rsid w:val="001D5D23"/>
    <w:rsid w:val="001E4BB1"/>
    <w:rsid w:val="001F5387"/>
    <w:rsid w:val="00201D38"/>
    <w:rsid w:val="002032B9"/>
    <w:rsid w:val="002127DE"/>
    <w:rsid w:val="0021604D"/>
    <w:rsid w:val="00225D4D"/>
    <w:rsid w:val="002310EA"/>
    <w:rsid w:val="0023740B"/>
    <w:rsid w:val="002510C7"/>
    <w:rsid w:val="00263676"/>
    <w:rsid w:val="00264EF8"/>
    <w:rsid w:val="002667D6"/>
    <w:rsid w:val="00281F0B"/>
    <w:rsid w:val="002844E6"/>
    <w:rsid w:val="0029316F"/>
    <w:rsid w:val="0029403F"/>
    <w:rsid w:val="00294298"/>
    <w:rsid w:val="002A4058"/>
    <w:rsid w:val="002A6DD3"/>
    <w:rsid w:val="002B35BD"/>
    <w:rsid w:val="002B5A44"/>
    <w:rsid w:val="002B6398"/>
    <w:rsid w:val="002B75D1"/>
    <w:rsid w:val="002C03F7"/>
    <w:rsid w:val="002C4BFB"/>
    <w:rsid w:val="002C66FF"/>
    <w:rsid w:val="002D3E4C"/>
    <w:rsid w:val="002E1C65"/>
    <w:rsid w:val="002F4409"/>
    <w:rsid w:val="0030089B"/>
    <w:rsid w:val="00307314"/>
    <w:rsid w:val="00307B2F"/>
    <w:rsid w:val="00312528"/>
    <w:rsid w:val="00320D40"/>
    <w:rsid w:val="00321A65"/>
    <w:rsid w:val="0032733D"/>
    <w:rsid w:val="00327F1F"/>
    <w:rsid w:val="003306C1"/>
    <w:rsid w:val="00331E72"/>
    <w:rsid w:val="00332001"/>
    <w:rsid w:val="00340A93"/>
    <w:rsid w:val="003461BF"/>
    <w:rsid w:val="00347FC4"/>
    <w:rsid w:val="00350ADA"/>
    <w:rsid w:val="00356B52"/>
    <w:rsid w:val="00361D1E"/>
    <w:rsid w:val="00370850"/>
    <w:rsid w:val="003836AD"/>
    <w:rsid w:val="00390174"/>
    <w:rsid w:val="00391710"/>
    <w:rsid w:val="003934B8"/>
    <w:rsid w:val="00394551"/>
    <w:rsid w:val="00394E6F"/>
    <w:rsid w:val="003959B8"/>
    <w:rsid w:val="003A53B0"/>
    <w:rsid w:val="003A6DDE"/>
    <w:rsid w:val="003B4B53"/>
    <w:rsid w:val="003C1CAD"/>
    <w:rsid w:val="003C2CCD"/>
    <w:rsid w:val="003E139F"/>
    <w:rsid w:val="00400591"/>
    <w:rsid w:val="004049E4"/>
    <w:rsid w:val="004108D2"/>
    <w:rsid w:val="004125F6"/>
    <w:rsid w:val="00420D4F"/>
    <w:rsid w:val="004220C0"/>
    <w:rsid w:val="004304F3"/>
    <w:rsid w:val="00433D17"/>
    <w:rsid w:val="004604CD"/>
    <w:rsid w:val="004604D2"/>
    <w:rsid w:val="00462200"/>
    <w:rsid w:val="004629F1"/>
    <w:rsid w:val="004639B2"/>
    <w:rsid w:val="00465F10"/>
    <w:rsid w:val="004662BF"/>
    <w:rsid w:val="00475526"/>
    <w:rsid w:val="004758E5"/>
    <w:rsid w:val="004763B2"/>
    <w:rsid w:val="00485F3D"/>
    <w:rsid w:val="0048651E"/>
    <w:rsid w:val="00493063"/>
    <w:rsid w:val="004A0236"/>
    <w:rsid w:val="004A2DBB"/>
    <w:rsid w:val="004A4A54"/>
    <w:rsid w:val="004B0706"/>
    <w:rsid w:val="004B1A06"/>
    <w:rsid w:val="004C2F7B"/>
    <w:rsid w:val="004D457E"/>
    <w:rsid w:val="004E0F25"/>
    <w:rsid w:val="004F6F08"/>
    <w:rsid w:val="0050303D"/>
    <w:rsid w:val="00512092"/>
    <w:rsid w:val="0051398D"/>
    <w:rsid w:val="00513E14"/>
    <w:rsid w:val="005158DE"/>
    <w:rsid w:val="00516FF4"/>
    <w:rsid w:val="00523A0C"/>
    <w:rsid w:val="00526CC6"/>
    <w:rsid w:val="0054267B"/>
    <w:rsid w:val="0054393E"/>
    <w:rsid w:val="0054790E"/>
    <w:rsid w:val="005508DF"/>
    <w:rsid w:val="00551F00"/>
    <w:rsid w:val="00554269"/>
    <w:rsid w:val="0055556E"/>
    <w:rsid w:val="005927A2"/>
    <w:rsid w:val="005B17F7"/>
    <w:rsid w:val="005B3621"/>
    <w:rsid w:val="005B5C27"/>
    <w:rsid w:val="005B6210"/>
    <w:rsid w:val="005C0A6A"/>
    <w:rsid w:val="005C20ED"/>
    <w:rsid w:val="005D2804"/>
    <w:rsid w:val="005D7395"/>
    <w:rsid w:val="00602CDB"/>
    <w:rsid w:val="00604F88"/>
    <w:rsid w:val="00610483"/>
    <w:rsid w:val="00620F79"/>
    <w:rsid w:val="00626847"/>
    <w:rsid w:val="00631F8F"/>
    <w:rsid w:val="006432F0"/>
    <w:rsid w:val="006558F7"/>
    <w:rsid w:val="00664FF3"/>
    <w:rsid w:val="00673234"/>
    <w:rsid w:val="00680894"/>
    <w:rsid w:val="00690982"/>
    <w:rsid w:val="006B0B41"/>
    <w:rsid w:val="006D129C"/>
    <w:rsid w:val="006D5066"/>
    <w:rsid w:val="006E6A31"/>
    <w:rsid w:val="006F544C"/>
    <w:rsid w:val="006F5D89"/>
    <w:rsid w:val="007106A4"/>
    <w:rsid w:val="00715D00"/>
    <w:rsid w:val="00725029"/>
    <w:rsid w:val="00730717"/>
    <w:rsid w:val="00735324"/>
    <w:rsid w:val="007418AA"/>
    <w:rsid w:val="00746CCD"/>
    <w:rsid w:val="00751CA8"/>
    <w:rsid w:val="007525D7"/>
    <w:rsid w:val="00760323"/>
    <w:rsid w:val="00760C37"/>
    <w:rsid w:val="00763ADF"/>
    <w:rsid w:val="00765346"/>
    <w:rsid w:val="007727B8"/>
    <w:rsid w:val="00775165"/>
    <w:rsid w:val="00776F6D"/>
    <w:rsid w:val="00777C66"/>
    <w:rsid w:val="00781278"/>
    <w:rsid w:val="007819F5"/>
    <w:rsid w:val="00792E85"/>
    <w:rsid w:val="00793056"/>
    <w:rsid w:val="007A4534"/>
    <w:rsid w:val="007A678B"/>
    <w:rsid w:val="007B5156"/>
    <w:rsid w:val="007B5C55"/>
    <w:rsid w:val="007C1460"/>
    <w:rsid w:val="007C290F"/>
    <w:rsid w:val="007D0DB9"/>
    <w:rsid w:val="007D4D33"/>
    <w:rsid w:val="007D4D4B"/>
    <w:rsid w:val="007D5431"/>
    <w:rsid w:val="007D726B"/>
    <w:rsid w:val="007D7D37"/>
    <w:rsid w:val="007E35E4"/>
    <w:rsid w:val="007E3CBA"/>
    <w:rsid w:val="007E47C1"/>
    <w:rsid w:val="007E5520"/>
    <w:rsid w:val="007F7EAB"/>
    <w:rsid w:val="00812490"/>
    <w:rsid w:val="0081296E"/>
    <w:rsid w:val="008129A6"/>
    <w:rsid w:val="008220D0"/>
    <w:rsid w:val="00830DBE"/>
    <w:rsid w:val="00832286"/>
    <w:rsid w:val="0083623C"/>
    <w:rsid w:val="00841186"/>
    <w:rsid w:val="00850390"/>
    <w:rsid w:val="0085362D"/>
    <w:rsid w:val="008710CB"/>
    <w:rsid w:val="00873F60"/>
    <w:rsid w:val="00881EA1"/>
    <w:rsid w:val="008911C9"/>
    <w:rsid w:val="008A0994"/>
    <w:rsid w:val="008A3BF5"/>
    <w:rsid w:val="008A48D3"/>
    <w:rsid w:val="008A6504"/>
    <w:rsid w:val="008A7F81"/>
    <w:rsid w:val="008B082F"/>
    <w:rsid w:val="008B0D04"/>
    <w:rsid w:val="008B4F80"/>
    <w:rsid w:val="008B746C"/>
    <w:rsid w:val="008C0D6D"/>
    <w:rsid w:val="008D0215"/>
    <w:rsid w:val="008D2197"/>
    <w:rsid w:val="008D5871"/>
    <w:rsid w:val="008D6F0D"/>
    <w:rsid w:val="008D70E5"/>
    <w:rsid w:val="008F11C7"/>
    <w:rsid w:val="008F33B6"/>
    <w:rsid w:val="008F426E"/>
    <w:rsid w:val="00902521"/>
    <w:rsid w:val="00916C9D"/>
    <w:rsid w:val="00917C38"/>
    <w:rsid w:val="00922628"/>
    <w:rsid w:val="009243FA"/>
    <w:rsid w:val="0094494C"/>
    <w:rsid w:val="00960ED3"/>
    <w:rsid w:val="00964A89"/>
    <w:rsid w:val="00971F43"/>
    <w:rsid w:val="009733DB"/>
    <w:rsid w:val="00975AC2"/>
    <w:rsid w:val="00987964"/>
    <w:rsid w:val="009909B3"/>
    <w:rsid w:val="00992D98"/>
    <w:rsid w:val="009A0A34"/>
    <w:rsid w:val="009A22A2"/>
    <w:rsid w:val="009A5B83"/>
    <w:rsid w:val="009A6D02"/>
    <w:rsid w:val="009B189A"/>
    <w:rsid w:val="009B22B3"/>
    <w:rsid w:val="009E30A8"/>
    <w:rsid w:val="009F5A0A"/>
    <w:rsid w:val="009F72D8"/>
    <w:rsid w:val="00A01D25"/>
    <w:rsid w:val="00A0255C"/>
    <w:rsid w:val="00A0705D"/>
    <w:rsid w:val="00A14D27"/>
    <w:rsid w:val="00A166F6"/>
    <w:rsid w:val="00A20BE3"/>
    <w:rsid w:val="00A27F70"/>
    <w:rsid w:val="00A30ACD"/>
    <w:rsid w:val="00A353BF"/>
    <w:rsid w:val="00A37328"/>
    <w:rsid w:val="00A457F9"/>
    <w:rsid w:val="00A52080"/>
    <w:rsid w:val="00A53B92"/>
    <w:rsid w:val="00A53EB8"/>
    <w:rsid w:val="00A85EDD"/>
    <w:rsid w:val="00A93D74"/>
    <w:rsid w:val="00AA6381"/>
    <w:rsid w:val="00AB1BD9"/>
    <w:rsid w:val="00AB2BCB"/>
    <w:rsid w:val="00AB6CBC"/>
    <w:rsid w:val="00AC2D6F"/>
    <w:rsid w:val="00AC3B8E"/>
    <w:rsid w:val="00AD4265"/>
    <w:rsid w:val="00AE524B"/>
    <w:rsid w:val="00AF3DB0"/>
    <w:rsid w:val="00B02AF0"/>
    <w:rsid w:val="00B0380D"/>
    <w:rsid w:val="00B135B9"/>
    <w:rsid w:val="00B1793F"/>
    <w:rsid w:val="00B3030D"/>
    <w:rsid w:val="00B3183E"/>
    <w:rsid w:val="00B349A2"/>
    <w:rsid w:val="00B357B6"/>
    <w:rsid w:val="00B36665"/>
    <w:rsid w:val="00B44CB1"/>
    <w:rsid w:val="00B56D3E"/>
    <w:rsid w:val="00B65B07"/>
    <w:rsid w:val="00B730FC"/>
    <w:rsid w:val="00B73FFD"/>
    <w:rsid w:val="00B7461B"/>
    <w:rsid w:val="00B75B00"/>
    <w:rsid w:val="00B77294"/>
    <w:rsid w:val="00B83182"/>
    <w:rsid w:val="00B83A1C"/>
    <w:rsid w:val="00B90086"/>
    <w:rsid w:val="00B92C83"/>
    <w:rsid w:val="00B97949"/>
    <w:rsid w:val="00BA2F31"/>
    <w:rsid w:val="00BB0393"/>
    <w:rsid w:val="00BB0534"/>
    <w:rsid w:val="00BB77BF"/>
    <w:rsid w:val="00BC3F8F"/>
    <w:rsid w:val="00BC4B8E"/>
    <w:rsid w:val="00BF3D7E"/>
    <w:rsid w:val="00C00A0D"/>
    <w:rsid w:val="00C06B27"/>
    <w:rsid w:val="00C14943"/>
    <w:rsid w:val="00C14DE4"/>
    <w:rsid w:val="00C173AF"/>
    <w:rsid w:val="00C3134B"/>
    <w:rsid w:val="00C31C3B"/>
    <w:rsid w:val="00C358CF"/>
    <w:rsid w:val="00C37D92"/>
    <w:rsid w:val="00C4255F"/>
    <w:rsid w:val="00C510A8"/>
    <w:rsid w:val="00C62A5A"/>
    <w:rsid w:val="00C6390E"/>
    <w:rsid w:val="00C70CF6"/>
    <w:rsid w:val="00C710C5"/>
    <w:rsid w:val="00C76390"/>
    <w:rsid w:val="00C832F0"/>
    <w:rsid w:val="00C85938"/>
    <w:rsid w:val="00C86BA6"/>
    <w:rsid w:val="00C9696F"/>
    <w:rsid w:val="00C97BAF"/>
    <w:rsid w:val="00CA0AFC"/>
    <w:rsid w:val="00CA5E0C"/>
    <w:rsid w:val="00CB0422"/>
    <w:rsid w:val="00CC2F16"/>
    <w:rsid w:val="00CC63C8"/>
    <w:rsid w:val="00CD3BDF"/>
    <w:rsid w:val="00CD4EC3"/>
    <w:rsid w:val="00CD5E7B"/>
    <w:rsid w:val="00CE2953"/>
    <w:rsid w:val="00CE4A96"/>
    <w:rsid w:val="00CE7931"/>
    <w:rsid w:val="00CF0BBD"/>
    <w:rsid w:val="00CF3737"/>
    <w:rsid w:val="00CF60CF"/>
    <w:rsid w:val="00CF7F30"/>
    <w:rsid w:val="00D02B0C"/>
    <w:rsid w:val="00D02E52"/>
    <w:rsid w:val="00D1088E"/>
    <w:rsid w:val="00D21713"/>
    <w:rsid w:val="00D36806"/>
    <w:rsid w:val="00D4701D"/>
    <w:rsid w:val="00D5288F"/>
    <w:rsid w:val="00D614F4"/>
    <w:rsid w:val="00D61E55"/>
    <w:rsid w:val="00D71D4E"/>
    <w:rsid w:val="00D75673"/>
    <w:rsid w:val="00D843E4"/>
    <w:rsid w:val="00D87E14"/>
    <w:rsid w:val="00D928E2"/>
    <w:rsid w:val="00D930CF"/>
    <w:rsid w:val="00D942D5"/>
    <w:rsid w:val="00D9464F"/>
    <w:rsid w:val="00DB4A03"/>
    <w:rsid w:val="00DC5A8A"/>
    <w:rsid w:val="00DD4BC6"/>
    <w:rsid w:val="00DF14EB"/>
    <w:rsid w:val="00DF19EE"/>
    <w:rsid w:val="00E00883"/>
    <w:rsid w:val="00E05D96"/>
    <w:rsid w:val="00E20735"/>
    <w:rsid w:val="00E22DBD"/>
    <w:rsid w:val="00E233A7"/>
    <w:rsid w:val="00E31E4C"/>
    <w:rsid w:val="00E340D1"/>
    <w:rsid w:val="00E40752"/>
    <w:rsid w:val="00E429E8"/>
    <w:rsid w:val="00E45DA4"/>
    <w:rsid w:val="00E47C45"/>
    <w:rsid w:val="00E66FF2"/>
    <w:rsid w:val="00E7427D"/>
    <w:rsid w:val="00E74282"/>
    <w:rsid w:val="00E930EC"/>
    <w:rsid w:val="00E96D0A"/>
    <w:rsid w:val="00EA18DF"/>
    <w:rsid w:val="00EA3828"/>
    <w:rsid w:val="00EA575C"/>
    <w:rsid w:val="00EB3A3D"/>
    <w:rsid w:val="00EC26B1"/>
    <w:rsid w:val="00ED0416"/>
    <w:rsid w:val="00ED1E73"/>
    <w:rsid w:val="00ED463D"/>
    <w:rsid w:val="00ED4ECF"/>
    <w:rsid w:val="00ED5095"/>
    <w:rsid w:val="00ED608E"/>
    <w:rsid w:val="00EE67A2"/>
    <w:rsid w:val="00EF583D"/>
    <w:rsid w:val="00F0363D"/>
    <w:rsid w:val="00F060FE"/>
    <w:rsid w:val="00F12368"/>
    <w:rsid w:val="00F20260"/>
    <w:rsid w:val="00F20461"/>
    <w:rsid w:val="00F3307D"/>
    <w:rsid w:val="00F35B88"/>
    <w:rsid w:val="00F36660"/>
    <w:rsid w:val="00F44ED9"/>
    <w:rsid w:val="00F50F1B"/>
    <w:rsid w:val="00F57220"/>
    <w:rsid w:val="00F64E2F"/>
    <w:rsid w:val="00F66514"/>
    <w:rsid w:val="00F665BA"/>
    <w:rsid w:val="00F733E3"/>
    <w:rsid w:val="00F73EB2"/>
    <w:rsid w:val="00F80515"/>
    <w:rsid w:val="00F93A94"/>
    <w:rsid w:val="00FA3CFB"/>
    <w:rsid w:val="00FA4000"/>
    <w:rsid w:val="00FA699C"/>
    <w:rsid w:val="00FA6C92"/>
    <w:rsid w:val="00FC080F"/>
    <w:rsid w:val="00FD0EA7"/>
    <w:rsid w:val="00FD47B4"/>
    <w:rsid w:val="00FE05D3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Normal">
    <w:name w:val="Normal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1">
    <w:name w:val=" 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 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 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Знак Знак Знак Знак1 Знак Знак Знак"/>
    <w:basedOn w:val="a"/>
    <w:rsid w:val="00D5288F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3B4B53"/>
    <w:pPr>
      <w:spacing w:after="120"/>
      <w:ind w:left="283"/>
    </w:pPr>
  </w:style>
  <w:style w:type="paragraph" w:customStyle="1" w:styleId="af2">
    <w:name w:val="Абзац списку"/>
    <w:basedOn w:val="a"/>
    <w:qFormat/>
    <w:rsid w:val="003B4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Без інтервалів"/>
    <w:uiPriority w:val="1"/>
    <w:qFormat/>
    <w:rsid w:val="003B4B5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2A4058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cp:lastModifiedBy>Приймальня</cp:lastModifiedBy>
  <cp:revision>2</cp:revision>
  <cp:lastPrinted>2014-04-29T06:46:00Z</cp:lastPrinted>
  <dcterms:created xsi:type="dcterms:W3CDTF">2014-04-29T11:14:00Z</dcterms:created>
  <dcterms:modified xsi:type="dcterms:W3CDTF">2014-04-29T11:14:00Z</dcterms:modified>
</cp:coreProperties>
</file>